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DB6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附件</w:t>
      </w:r>
      <w:bookmarkStart w:id="0" w:name="_GoBack"/>
      <w:bookmarkEnd w:id="0"/>
    </w:p>
    <w:p w14:paraId="3F1757D4">
      <w:pPr>
        <w:pStyle w:val="2"/>
        <w:rPr>
          <w:rFonts w:hint="default"/>
          <w:lang w:val="en-US" w:eastAsia="zh-CN"/>
        </w:rPr>
      </w:pPr>
    </w:p>
    <w:p w14:paraId="28785F3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Style w:val="5"/>
          <w:rFonts w:hint="eastAsia" w:ascii="Times New Roman" w:hAnsi="Times New Roman" w:eastAsia="方正小标宋_GBK" w:cs="Times New Roman"/>
          <w:sz w:val="40"/>
          <w:szCs w:val="40"/>
          <w:lang w:val="en-US" w:eastAsia="zh-CN" w:bidi="ar"/>
        </w:rPr>
      </w:pPr>
      <w:r>
        <w:rPr>
          <w:rStyle w:val="5"/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"/>
        </w:rPr>
        <w:t>2024年度重庆市卫生适宜技术基层推广基地拟建设名单</w:t>
      </w:r>
    </w:p>
    <w:tbl>
      <w:tblPr>
        <w:tblStyle w:val="3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4920"/>
        <w:gridCol w:w="3795"/>
        <w:gridCol w:w="2042"/>
        <w:gridCol w:w="2158"/>
      </w:tblGrid>
      <w:tr w14:paraId="18D5E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47DB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D2EE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申报单位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6A98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基地负责人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DD2E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eastAsia" w:eastAsia="方正黑体_GBK" w:cs="Times New Roman"/>
                <w:b w:val="0"/>
                <w:bCs w:val="0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-SA"/>
              </w:rPr>
              <w:t>资助经费（万元）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108D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eastAsia="方正黑体_GBK" w:cs="Times New Roman"/>
                <w:b w:val="0"/>
                <w:bCs w:val="0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b w:val="0"/>
                <w:bCs w:val="0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-SA"/>
              </w:rPr>
              <w:t>建设周期（年）</w:t>
            </w:r>
          </w:p>
        </w:tc>
      </w:tr>
      <w:tr w14:paraId="655AF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DF45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1A70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大足区人民医院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5679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吴柯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7BA0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75B9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007A1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D46C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DB5D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江苏省人民医院重庆医院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67E1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杨刚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F3D0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541F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43BE2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0118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1CA7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奉节县人民医院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A628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梁绍勇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36E6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DE34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7087A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E6E3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C456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渝北区人民医院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88A4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邓玉海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9229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B4E0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65DFB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80E1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6FF8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巴南区人民医院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384D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唐学文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0E7F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A883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54A20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27CE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A7FB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荣昌区人民医院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453F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陈杰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2A24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56B1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</w:tbl>
    <w:p w14:paraId="68DD0A8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YmQ1OWM2NWViYTI0NGJmYWMwMjBlYzFhMjRiNGIifQ=="/>
  </w:docVars>
  <w:rsids>
    <w:rsidRoot w:val="00000000"/>
    <w:rsid w:val="5FCD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等线" w:hAnsi="等线" w:eastAsia="等线"/>
      <w:sz w:val="21"/>
      <w:szCs w:val="22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2024-09-30T09:16:11Z</dcterms:created>
  <dc:creator>lenovo</dc:creator>
  <cp:lastModifiedBy>lenovo</cp:lastModifiedBy>
  <dcterms:modified xsi:type="dcterms:W3CDTF">2024-09-30T09:16:26Z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99B97CA7B7724BD4A18ADAEE176F953F_12</vt:lpwstr>
  </property>
</Properties>
</file>