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ascii="方正黑体_GBK" w:hAnsi="仿宋" w:eastAsia="方正黑体_GBK"/>
          <w:szCs w:val="32"/>
        </w:rPr>
      </w:pPr>
      <w:r>
        <w:rPr>
          <w:rFonts w:hint="eastAsia" w:ascii="方正黑体_GBK" w:hAnsi="仿宋" w:eastAsia="方正黑体_GBK"/>
          <w:szCs w:val="32"/>
        </w:rPr>
        <w:t>附件</w:t>
      </w:r>
    </w:p>
    <w:p>
      <w:pPr>
        <w:spacing w:before="579" w:beforeLines="100" w:after="579" w:afterLines="100"/>
        <w:jc w:val="center"/>
        <w:rPr>
          <w:rFonts w:ascii="方正小标宋_GBK" w:hAnsi="宋体" w:eastAsia="方正小标宋_GBK"/>
          <w:sz w:val="44"/>
          <w:szCs w:val="44"/>
        </w:rPr>
      </w:pPr>
      <w:r>
        <w:rPr>
          <w:rFonts w:hint="eastAsia" w:ascii="方正小标宋_GBK" w:hAnsi="宋体" w:eastAsia="方正小标宋_GBK"/>
          <w:sz w:val="44"/>
          <w:szCs w:val="44"/>
        </w:rPr>
        <w:t>2020年国家级继续医学教育项目申报指南</w:t>
      </w:r>
    </w:p>
    <w:p>
      <w:pPr>
        <w:spacing w:line="560" w:lineRule="exact"/>
        <w:ind w:firstLine="640"/>
        <w:rPr>
          <w:rFonts w:ascii="方正仿宋_GBK" w:hAnsi="仿宋"/>
          <w:szCs w:val="32"/>
        </w:rPr>
      </w:pPr>
      <w:r>
        <w:rPr>
          <w:rFonts w:hint="eastAsia" w:ascii="方正仿宋_GBK" w:hAnsi="仿宋"/>
          <w:szCs w:val="32"/>
        </w:rPr>
        <w:t>为规范国家级继续医学教育项目申报工作，加强项目管理，提升培训质量，根据《国家级继续医学教育项目申报、认可办法》的相关规定并结合实际工作需要，制定本指南。</w:t>
      </w:r>
    </w:p>
    <w:p>
      <w:pPr>
        <w:spacing w:line="560" w:lineRule="exact"/>
        <w:ind w:firstLine="640"/>
        <w:rPr>
          <w:rFonts w:ascii="方正黑体_GBK" w:hAnsi="宋体" w:eastAsia="方正黑体_GBK"/>
          <w:szCs w:val="32"/>
        </w:rPr>
      </w:pPr>
      <w:r>
        <w:rPr>
          <w:rFonts w:hint="eastAsia" w:ascii="方正黑体_GBK" w:hAnsi="宋体" w:eastAsia="方正黑体_GBK"/>
          <w:szCs w:val="32"/>
        </w:rPr>
        <w:t>一、申报要求</w:t>
      </w:r>
    </w:p>
    <w:p>
      <w:pPr>
        <w:spacing w:line="560" w:lineRule="exact"/>
        <w:ind w:firstLine="640"/>
        <w:rPr>
          <w:rFonts w:ascii="方正仿宋_GBK" w:hAnsi="仿宋"/>
          <w:szCs w:val="32"/>
        </w:rPr>
      </w:pPr>
      <w:r>
        <w:rPr>
          <w:rFonts w:hint="eastAsia" w:ascii="方正仿宋_GBK" w:hAnsi="仿宋"/>
          <w:szCs w:val="32"/>
        </w:rPr>
        <w:t>（一）国家级继续医学教育项目申报标准</w:t>
      </w:r>
    </w:p>
    <w:p>
      <w:pPr>
        <w:spacing w:line="560" w:lineRule="exact"/>
        <w:rPr>
          <w:rFonts w:ascii="方正仿宋_GBK" w:hAnsi="仿宋"/>
          <w:szCs w:val="32"/>
        </w:rPr>
      </w:pPr>
      <w:r>
        <w:rPr>
          <w:rFonts w:hint="eastAsia" w:ascii="方正仿宋_GBK" w:hAnsi="仿宋"/>
          <w:szCs w:val="32"/>
        </w:rPr>
        <w:t>国家级继续医学教育项目应以现代医学科学技术发展中的新理论、新知识、新技术和新方法为主要内容，注重项目的针对性、实用性和先进性，必须符合下列条件之一：</w:t>
      </w:r>
    </w:p>
    <w:p>
      <w:pPr>
        <w:spacing w:line="560" w:lineRule="exact"/>
        <w:ind w:firstLine="640"/>
        <w:rPr>
          <w:rFonts w:ascii="方正仿宋_GBK" w:hAnsi="仿宋"/>
          <w:szCs w:val="32"/>
        </w:rPr>
      </w:pPr>
      <w:r>
        <w:rPr>
          <w:rFonts w:hint="eastAsia" w:ascii="方正仿宋_GBK" w:hAnsi="仿宋"/>
          <w:szCs w:val="32"/>
        </w:rPr>
        <w:t>1.本学科的国内或国际发展前沿；</w:t>
      </w:r>
    </w:p>
    <w:p>
      <w:pPr>
        <w:spacing w:line="560" w:lineRule="exact"/>
        <w:ind w:firstLine="640"/>
        <w:rPr>
          <w:rFonts w:ascii="方正仿宋_GBK" w:hAnsi="仿宋"/>
          <w:szCs w:val="32"/>
        </w:rPr>
      </w:pPr>
      <w:r>
        <w:rPr>
          <w:rFonts w:hint="eastAsia" w:ascii="方正仿宋_GBK" w:hAnsi="仿宋"/>
          <w:szCs w:val="32"/>
        </w:rPr>
        <w:t>2.边缘学科和交叉学科的新进展；</w:t>
      </w:r>
    </w:p>
    <w:p>
      <w:pPr>
        <w:spacing w:line="560" w:lineRule="exact"/>
        <w:ind w:firstLine="640"/>
        <w:rPr>
          <w:rFonts w:ascii="方正仿宋_GBK" w:hAnsi="仿宋"/>
          <w:szCs w:val="32"/>
        </w:rPr>
      </w:pPr>
      <w:r>
        <w:rPr>
          <w:rFonts w:hint="eastAsia" w:ascii="方正仿宋_GBK" w:hAnsi="仿宋"/>
          <w:szCs w:val="32"/>
        </w:rPr>
        <w:t>3.国内先进技术、成果的推广，国外先进技术、成果的引进和推广；</w:t>
      </w:r>
    </w:p>
    <w:p>
      <w:pPr>
        <w:spacing w:line="560" w:lineRule="exact"/>
        <w:ind w:firstLine="640"/>
        <w:rPr>
          <w:rFonts w:ascii="方正仿宋_GBK" w:hAnsi="仿宋"/>
          <w:szCs w:val="32"/>
        </w:rPr>
      </w:pPr>
      <w:r>
        <w:rPr>
          <w:rFonts w:hint="eastAsia" w:ascii="方正仿宋_GBK" w:hAnsi="仿宋"/>
          <w:szCs w:val="32"/>
        </w:rPr>
        <w:t>4.填补国内、外空白，有显著社会或经济效益的技术和方法；</w:t>
      </w:r>
    </w:p>
    <w:p>
      <w:pPr>
        <w:spacing w:line="560" w:lineRule="exact"/>
        <w:ind w:firstLine="640"/>
        <w:rPr>
          <w:rFonts w:ascii="方正仿宋_GBK" w:hAnsi="仿宋"/>
          <w:szCs w:val="32"/>
        </w:rPr>
      </w:pPr>
      <w:r>
        <w:rPr>
          <w:rFonts w:hint="eastAsia" w:ascii="方正仿宋_GBK" w:hAnsi="仿宋"/>
          <w:szCs w:val="32"/>
        </w:rPr>
        <w:t>5.</w:t>
      </w:r>
      <w:r>
        <w:rPr>
          <w:rFonts w:hint="eastAsia" w:ascii="方正仿宋_GBK" w:hAnsi="仿宋" w:cs="仿宋"/>
          <w:szCs w:val="32"/>
        </w:rPr>
        <w:t>当前医药卫生体制改革、重大传染病防控或突发应急事件等重点工作领域的研究成果。</w:t>
      </w:r>
    </w:p>
    <w:p>
      <w:pPr>
        <w:spacing w:line="560" w:lineRule="exact"/>
        <w:ind w:firstLine="640"/>
        <w:rPr>
          <w:rFonts w:ascii="方正仿宋_GBK" w:hAnsi="仿宋"/>
          <w:szCs w:val="32"/>
        </w:rPr>
      </w:pPr>
      <w:r>
        <w:rPr>
          <w:rFonts w:hint="eastAsia" w:ascii="方正仿宋_GBK" w:hAnsi="仿宋"/>
          <w:szCs w:val="32"/>
        </w:rPr>
        <w:t>（二）国家级继续医学教育项目申报（备案）表填报要求</w:t>
      </w:r>
    </w:p>
    <w:p>
      <w:pPr>
        <w:spacing w:line="560" w:lineRule="exact"/>
        <w:ind w:firstLine="640"/>
        <w:rPr>
          <w:rFonts w:ascii="方正仿宋_GBK" w:hAnsi="仿宋"/>
          <w:szCs w:val="32"/>
        </w:rPr>
      </w:pPr>
      <w:r>
        <w:rPr>
          <w:rFonts w:hint="eastAsia" w:ascii="方正仿宋_GBK" w:hAnsi="仿宋"/>
          <w:szCs w:val="32"/>
        </w:rPr>
        <w:t>1.申办单位须为医疗卫生或相关的教学、科研等机构；</w:t>
      </w:r>
    </w:p>
    <w:p>
      <w:pPr>
        <w:spacing w:line="560" w:lineRule="exact"/>
        <w:ind w:firstLine="640"/>
        <w:rPr>
          <w:rFonts w:ascii="方正仿宋_GBK" w:hAnsi="仿宋"/>
          <w:szCs w:val="32"/>
        </w:rPr>
      </w:pPr>
      <w:r>
        <w:rPr>
          <w:rFonts w:hint="eastAsia" w:ascii="方正仿宋_GBK" w:hAnsi="仿宋"/>
          <w:szCs w:val="32"/>
        </w:rPr>
        <w:t>2.项目的申办单位须由其行政管辖的上级部门予以建立申报用户（立项用户）并通过该用户申报项目。不可重复申报；</w:t>
      </w:r>
    </w:p>
    <w:p>
      <w:pPr>
        <w:spacing w:line="560" w:lineRule="exact"/>
        <w:ind w:firstLine="640"/>
        <w:rPr>
          <w:rFonts w:ascii="方正仿宋_GBK" w:hAnsi="仿宋"/>
          <w:szCs w:val="32"/>
        </w:rPr>
      </w:pPr>
      <w:r>
        <w:rPr>
          <w:rFonts w:hint="eastAsia" w:ascii="方正仿宋_GBK" w:hAnsi="仿宋"/>
          <w:szCs w:val="32"/>
        </w:rPr>
        <w:t>3.填表前须认真阅读申报（备案）表中的填表说明；</w:t>
      </w:r>
    </w:p>
    <w:p>
      <w:pPr>
        <w:spacing w:line="560" w:lineRule="exact"/>
        <w:ind w:firstLine="640"/>
        <w:rPr>
          <w:rFonts w:ascii="方正仿宋_GBK" w:hAnsi="仿宋"/>
          <w:szCs w:val="32"/>
        </w:rPr>
      </w:pPr>
      <w:r>
        <w:rPr>
          <w:rFonts w:hint="eastAsia" w:ascii="方正仿宋_GBK" w:hAnsi="仿宋"/>
          <w:szCs w:val="32"/>
        </w:rPr>
        <w:t>4.填写申办单位、项目负责人及授课教师工作单位名称时，需完整填写单位的标准名称（与单位公章相一致）；</w:t>
      </w:r>
    </w:p>
    <w:p>
      <w:pPr>
        <w:spacing w:line="560" w:lineRule="exact"/>
        <w:ind w:firstLine="640"/>
        <w:rPr>
          <w:rFonts w:ascii="方正仿宋_GBK" w:hAnsi="仿宋"/>
          <w:szCs w:val="32"/>
        </w:rPr>
      </w:pPr>
      <w:r>
        <w:rPr>
          <w:rFonts w:hint="eastAsia" w:ascii="方正仿宋_GBK" w:hAnsi="仿宋"/>
          <w:szCs w:val="32"/>
        </w:rPr>
        <w:t>5.根据所报项目内容正确选择相应的学科专业，学科专业的详细分类与代码见申报（备案）表；</w:t>
      </w:r>
    </w:p>
    <w:p>
      <w:pPr>
        <w:tabs>
          <w:tab w:val="left" w:pos="426"/>
        </w:tabs>
        <w:spacing w:line="560" w:lineRule="exact"/>
        <w:ind w:firstLine="640"/>
        <w:rPr>
          <w:rFonts w:ascii="方正仿宋_GBK" w:hAnsi="仿宋"/>
          <w:szCs w:val="32"/>
        </w:rPr>
      </w:pPr>
      <w:r>
        <w:rPr>
          <w:rFonts w:hint="eastAsia" w:ascii="方正仿宋_GBK" w:hAnsi="仿宋"/>
          <w:szCs w:val="32"/>
        </w:rPr>
        <w:t>6.按要求选择相应的申报（备案）表，如实、准确、认真填写其中的各项内容。如有不实、虚假、错误信息及未按要求填写，一经发现，将不予通过；</w:t>
      </w:r>
    </w:p>
    <w:p>
      <w:pPr>
        <w:spacing w:line="560" w:lineRule="exact"/>
        <w:ind w:firstLine="640"/>
        <w:rPr>
          <w:rFonts w:ascii="方正仿宋_GBK" w:hAnsi="仿宋"/>
          <w:szCs w:val="32"/>
        </w:rPr>
      </w:pPr>
      <w:r>
        <w:rPr>
          <w:rFonts w:hint="eastAsia" w:ascii="方正仿宋_GBK" w:hAnsi="仿宋"/>
          <w:szCs w:val="32"/>
        </w:rPr>
        <w:t>7.项目负责人应具有副高级及以上专业技术职务，负责的项目内容须是其所从事的主要专业或研究方向。其当年负责的新申报项目最多不超过2项且需承担项目的授课任务（国家级继续医学教育基地项目的负责人不受此限）。项目负责人须为在职（岗）工作人员；</w:t>
      </w:r>
    </w:p>
    <w:p>
      <w:pPr>
        <w:tabs>
          <w:tab w:val="left" w:pos="426"/>
        </w:tabs>
        <w:spacing w:line="560" w:lineRule="exact"/>
        <w:ind w:firstLine="640"/>
        <w:rPr>
          <w:rFonts w:ascii="方正仿宋_GBK" w:hAnsi="仿宋"/>
          <w:szCs w:val="32"/>
        </w:rPr>
      </w:pPr>
      <w:r>
        <w:rPr>
          <w:rFonts w:hint="eastAsia" w:ascii="方正仿宋_GBK" w:hAnsi="仿宋"/>
          <w:szCs w:val="32"/>
        </w:rPr>
        <w:t>8.项目理论授课教师应具有副高级及以上专业技术职务，实验（技术示范）教师应具有中级及以上专业技术职务，其专业应符合授课内容的学科专业；</w:t>
      </w:r>
    </w:p>
    <w:p>
      <w:pPr>
        <w:tabs>
          <w:tab w:val="left" w:pos="426"/>
        </w:tabs>
        <w:spacing w:line="560" w:lineRule="exact"/>
        <w:ind w:firstLine="640"/>
        <w:rPr>
          <w:rFonts w:ascii="方正仿宋_GBK" w:hAnsi="仿宋"/>
          <w:szCs w:val="32"/>
        </w:rPr>
      </w:pPr>
      <w:r>
        <w:rPr>
          <w:rFonts w:hint="eastAsia" w:ascii="方正仿宋_GBK" w:hAnsi="仿宋"/>
          <w:szCs w:val="32"/>
        </w:rPr>
        <w:t>9.项目的举办地点须在中国内地，严禁在国家明令禁止举办会议的风景名胜区举办；</w:t>
      </w:r>
    </w:p>
    <w:p>
      <w:pPr>
        <w:tabs>
          <w:tab w:val="left" w:pos="426"/>
        </w:tabs>
        <w:spacing w:line="560" w:lineRule="exact"/>
        <w:ind w:firstLine="640"/>
        <w:rPr>
          <w:rFonts w:ascii="方正仿宋_GBK" w:hAnsi="仿宋"/>
          <w:szCs w:val="32"/>
        </w:rPr>
      </w:pPr>
      <w:r>
        <w:rPr>
          <w:rFonts w:hint="eastAsia" w:ascii="方正仿宋_GBK" w:hAnsi="仿宋"/>
          <w:szCs w:val="32"/>
        </w:rPr>
        <w:t>10.</w:t>
      </w:r>
      <w:r>
        <w:rPr>
          <w:rFonts w:ascii="方正仿宋_GBK" w:hAnsi="仿宋"/>
          <w:szCs w:val="32"/>
        </w:rPr>
        <w:t>严禁组织与项目无关的参观、考察等活动，严禁组织学员旅游观光</w:t>
      </w:r>
      <w:r>
        <w:rPr>
          <w:rFonts w:hint="eastAsia" w:ascii="方正仿宋_GBK" w:hAnsi="仿宋"/>
          <w:szCs w:val="32"/>
        </w:rPr>
        <w:t>；</w:t>
      </w:r>
    </w:p>
    <w:p>
      <w:pPr>
        <w:spacing w:line="560" w:lineRule="exact"/>
        <w:ind w:firstLine="640"/>
        <w:rPr>
          <w:rFonts w:ascii="方正仿宋_GBK" w:hAnsi="仿宋"/>
          <w:szCs w:val="32"/>
        </w:rPr>
      </w:pPr>
      <w:r>
        <w:rPr>
          <w:rFonts w:hint="eastAsia" w:ascii="方正仿宋_GBK" w:hAnsi="仿宋"/>
          <w:szCs w:val="32"/>
        </w:rPr>
        <w:t>11.每项国家级继续医学教育项目每年举办的期（次）数不得超过6期（次）；</w:t>
      </w:r>
    </w:p>
    <w:p>
      <w:pPr>
        <w:tabs>
          <w:tab w:val="left" w:pos="426"/>
        </w:tabs>
        <w:spacing w:line="560" w:lineRule="exact"/>
        <w:ind w:firstLine="640"/>
        <w:rPr>
          <w:rFonts w:ascii="方正仿宋_GBK" w:hAnsi="仿宋"/>
          <w:szCs w:val="32"/>
        </w:rPr>
      </w:pPr>
      <w:r>
        <w:rPr>
          <w:rFonts w:hint="eastAsia" w:ascii="方正仿宋_GBK" w:hAnsi="仿宋"/>
          <w:szCs w:val="32"/>
        </w:rPr>
        <w:t>12.申报（备案）国家级远程继续医学教育项目：</w:t>
      </w:r>
    </w:p>
    <w:p>
      <w:pPr>
        <w:tabs>
          <w:tab w:val="left" w:pos="426"/>
        </w:tabs>
        <w:spacing w:line="560" w:lineRule="exact"/>
        <w:ind w:firstLine="640"/>
        <w:rPr>
          <w:rFonts w:ascii="方正仿宋_GBK" w:hAnsi="仿宋"/>
          <w:szCs w:val="32"/>
        </w:rPr>
      </w:pPr>
      <w:r>
        <w:rPr>
          <w:rFonts w:hint="eastAsia" w:ascii="方正仿宋_GBK" w:hAnsi="仿宋"/>
          <w:szCs w:val="32"/>
        </w:rPr>
        <w:t>（1）须符合申报（备案）国家级远程继续医学教育项目的资质要求；</w:t>
      </w:r>
    </w:p>
    <w:p>
      <w:pPr>
        <w:tabs>
          <w:tab w:val="left" w:pos="426"/>
        </w:tabs>
        <w:spacing w:line="560" w:lineRule="exact"/>
        <w:ind w:firstLine="640"/>
        <w:rPr>
          <w:rFonts w:ascii="方正仿宋_GBK" w:hAnsi="仿宋"/>
          <w:szCs w:val="32"/>
        </w:rPr>
      </w:pPr>
      <w:r>
        <w:rPr>
          <w:rFonts w:hint="eastAsia" w:ascii="方正仿宋_GBK" w:hAnsi="仿宋"/>
          <w:szCs w:val="32"/>
        </w:rPr>
        <w:t>（2）远程项目设有学术负责人和技术负责人。对项目负责人的相关要求只针对学术负责人，其对项目学术水平全面负责。技术负责人只负责项目的技术制作。</w:t>
      </w:r>
    </w:p>
    <w:p>
      <w:pPr>
        <w:tabs>
          <w:tab w:val="left" w:pos="426"/>
        </w:tabs>
        <w:spacing w:line="560" w:lineRule="exact"/>
        <w:ind w:firstLine="640"/>
        <w:rPr>
          <w:rFonts w:ascii="方正仿宋_GBK" w:hAnsi="仿宋"/>
          <w:szCs w:val="32"/>
        </w:rPr>
      </w:pPr>
      <w:r>
        <w:rPr>
          <w:rFonts w:hint="eastAsia" w:ascii="方正仿宋_GBK" w:hAnsi="仿宋"/>
          <w:szCs w:val="32"/>
        </w:rPr>
        <w:t>13.项目备案相关要求：</w:t>
      </w:r>
    </w:p>
    <w:p>
      <w:pPr>
        <w:tabs>
          <w:tab w:val="left" w:pos="426"/>
        </w:tabs>
        <w:spacing w:line="560" w:lineRule="exact"/>
        <w:ind w:firstLine="640"/>
        <w:rPr>
          <w:rFonts w:ascii="方正仿宋_GBK" w:hAnsi="仿宋"/>
          <w:szCs w:val="32"/>
        </w:rPr>
      </w:pPr>
      <w:r>
        <w:rPr>
          <w:rFonts w:hint="eastAsia" w:ascii="方正仿宋_GBK" w:hAnsi="仿宋"/>
          <w:szCs w:val="32"/>
        </w:rPr>
        <w:t>（1）国家级继续医学教育项目（不含国家级继续医学教育基地项目及已进行过一次备案的国家级继续医学教育项目），如当年举办完成并按要求通过国家级CME项目网上申报及信息反馈系统汇报执行情况后，拟下一年度继续举办，可申报项目备案，备案只可进行一次；</w:t>
      </w:r>
    </w:p>
    <w:p>
      <w:pPr>
        <w:tabs>
          <w:tab w:val="left" w:pos="426"/>
        </w:tabs>
        <w:spacing w:line="560" w:lineRule="exact"/>
        <w:ind w:firstLine="640"/>
        <w:rPr>
          <w:rFonts w:ascii="方正仿宋_GBK" w:hAnsi="仿宋"/>
          <w:szCs w:val="32"/>
        </w:rPr>
      </w:pPr>
      <w:r>
        <w:rPr>
          <w:rFonts w:hint="eastAsia" w:ascii="方正仿宋_GBK" w:hAnsi="仿宋"/>
          <w:szCs w:val="32"/>
        </w:rPr>
        <w:t>（2）如项目申报备案，除下一年度的举办起止日期、地点、拟招生人数及项目负责人联系电话、申办单位联系人和电话可变更外，其余项目信息均不得变更；</w:t>
      </w:r>
    </w:p>
    <w:p>
      <w:pPr>
        <w:tabs>
          <w:tab w:val="left" w:pos="426"/>
        </w:tabs>
        <w:spacing w:line="560" w:lineRule="exact"/>
        <w:ind w:firstLine="640"/>
        <w:rPr>
          <w:rFonts w:ascii="方正仿宋_GBK" w:hAnsi="仿宋"/>
          <w:szCs w:val="32"/>
        </w:rPr>
      </w:pPr>
      <w:r>
        <w:rPr>
          <w:rFonts w:hint="eastAsia" w:ascii="方正仿宋_GBK" w:hAnsi="仿宋"/>
          <w:szCs w:val="32"/>
        </w:rPr>
        <w:t>（3）项目备案时题目中涉及期（届、次等）数或年份需调整时，可在备案表的备注中注明改后的期（届、次等）数或年份数。</w:t>
      </w:r>
    </w:p>
    <w:p>
      <w:pPr>
        <w:spacing w:line="560" w:lineRule="exact"/>
        <w:ind w:firstLine="640"/>
        <w:rPr>
          <w:rFonts w:ascii="方正仿宋_GBK" w:hAnsi="仿宋"/>
          <w:szCs w:val="32"/>
        </w:rPr>
      </w:pPr>
      <w:r>
        <w:rPr>
          <w:rFonts w:hint="eastAsia" w:ascii="方正仿宋_GBK" w:hAnsi="仿宋"/>
          <w:szCs w:val="32"/>
        </w:rPr>
        <w:t>14.国家级继续医学教育基地所申报项目须与基地学科专业相符。</w:t>
      </w:r>
    </w:p>
    <w:p>
      <w:pPr>
        <w:spacing w:line="560" w:lineRule="exact"/>
        <w:ind w:firstLine="640"/>
        <w:rPr>
          <w:rFonts w:ascii="方正黑体_GBK" w:hAnsi="宋体" w:eastAsia="方正黑体_GBK"/>
          <w:szCs w:val="32"/>
        </w:rPr>
      </w:pPr>
      <w:r>
        <w:rPr>
          <w:rFonts w:hint="eastAsia" w:ascii="方正黑体_GBK" w:hAnsi="宋体" w:eastAsia="方正黑体_GBK"/>
          <w:szCs w:val="32"/>
        </w:rPr>
        <w:t>二、申报程序</w:t>
      </w:r>
    </w:p>
    <w:p>
      <w:pPr>
        <w:widowControl/>
        <w:spacing w:line="560" w:lineRule="exact"/>
        <w:ind w:firstLine="640"/>
        <w:jc w:val="left"/>
        <w:rPr>
          <w:rFonts w:ascii="方正仿宋_GBK" w:hAnsi="仿宋"/>
          <w:kern w:val="0"/>
          <w:szCs w:val="32"/>
        </w:rPr>
      </w:pPr>
      <w:r>
        <w:rPr>
          <w:rFonts w:hint="eastAsia" w:ascii="方正仿宋_GBK" w:hAnsi="仿宋"/>
          <w:kern w:val="0"/>
          <w:szCs w:val="32"/>
        </w:rPr>
        <w:t>（一）国家级继续医学教育项目申报程序</w:t>
      </w:r>
    </w:p>
    <w:p>
      <w:pPr>
        <w:widowControl/>
        <w:spacing w:line="560" w:lineRule="exact"/>
        <w:ind w:firstLine="640"/>
        <w:jc w:val="left"/>
        <w:rPr>
          <w:rFonts w:ascii="方正仿宋_GBK" w:hAnsi="仿宋"/>
          <w:kern w:val="0"/>
          <w:szCs w:val="32"/>
        </w:rPr>
      </w:pPr>
      <w:r>
        <w:rPr>
          <w:rFonts w:hint="eastAsia" w:ascii="方正仿宋_GBK" w:hAnsi="仿宋"/>
          <w:kern w:val="0"/>
          <w:szCs w:val="32"/>
        </w:rPr>
        <w:t>1.国家级继续医学教育项目申报工作实行按学科或按属地化管理：</w:t>
      </w:r>
    </w:p>
    <w:p>
      <w:pPr>
        <w:widowControl/>
        <w:spacing w:line="560" w:lineRule="exact"/>
        <w:ind w:firstLine="640"/>
        <w:jc w:val="left"/>
        <w:rPr>
          <w:rFonts w:ascii="方正仿宋_GBK" w:hAnsi="仿宋"/>
          <w:kern w:val="0"/>
          <w:szCs w:val="32"/>
        </w:rPr>
      </w:pPr>
      <w:r>
        <w:rPr>
          <w:rFonts w:hint="eastAsia" w:ascii="方正仿宋_GBK" w:hAnsi="仿宋"/>
          <w:kern w:val="0"/>
          <w:szCs w:val="32"/>
        </w:rPr>
        <w:t>申办单位逐级向市继续医学教育委员会申报，项目在逐级申报过程中，各级相关管理部门须按要求认真核审。各区县（自治县）卫生健康委、市卫生健康委员会直属联系单位、其他向市继续医学教育委员会办公室直接申报项目的单位须组织专家对项目进行评审（备案项目除外），评审通过的项目经核准后，按相关要求报市继续医学教育委员会办公室。</w:t>
      </w:r>
    </w:p>
    <w:p>
      <w:pPr>
        <w:widowControl/>
        <w:spacing w:line="560" w:lineRule="exact"/>
        <w:ind w:firstLine="640"/>
        <w:jc w:val="left"/>
        <w:rPr>
          <w:rFonts w:ascii="方正仿宋_GBK" w:hAnsi="仿宋"/>
          <w:kern w:val="0"/>
          <w:szCs w:val="32"/>
        </w:rPr>
      </w:pPr>
      <w:r>
        <w:rPr>
          <w:rFonts w:hint="eastAsia" w:ascii="方正仿宋_GBK" w:hAnsi="仿宋"/>
          <w:kern w:val="0"/>
          <w:szCs w:val="32"/>
        </w:rPr>
        <w:t>2.各申办单位通过国家级CME项目网上申报及信息反馈系统网上填报的项目上报后，还需报送纸质申报材料（注：项目网上申报后，点击项目的申请代码可显示所申报的项目并可进行打印），纸质申报材料在项目负责人和授课教师签字栏须由项目负责人和授课教师签字确认（备案项目除外），在申办单位同意并加盖单位公章后逐级上报。纸质申报材料报送地址：</w:t>
      </w:r>
    </w:p>
    <w:p>
      <w:pPr>
        <w:widowControl/>
        <w:spacing w:line="560" w:lineRule="exact"/>
        <w:ind w:firstLine="640"/>
        <w:jc w:val="left"/>
        <w:rPr>
          <w:rFonts w:ascii="方正仿宋_GBK" w:hAnsi="仿宋"/>
          <w:kern w:val="0"/>
          <w:szCs w:val="32"/>
        </w:rPr>
      </w:pPr>
      <w:r>
        <w:rPr>
          <w:rFonts w:hint="eastAsia" w:ascii="方正仿宋_GBK" w:hAnsi="仿宋"/>
          <w:kern w:val="0"/>
          <w:szCs w:val="32"/>
        </w:rPr>
        <w:t>江北区建新东路3号，重庆市医学会学术继教部；</w:t>
      </w:r>
    </w:p>
    <w:p>
      <w:pPr>
        <w:widowControl/>
        <w:spacing w:line="560" w:lineRule="exact"/>
        <w:ind w:firstLine="640"/>
        <w:jc w:val="left"/>
        <w:rPr>
          <w:rFonts w:ascii="方正仿宋_GBK" w:hAnsi="仿宋"/>
          <w:kern w:val="0"/>
          <w:szCs w:val="32"/>
        </w:rPr>
      </w:pPr>
      <w:r>
        <w:rPr>
          <w:rFonts w:hint="eastAsia" w:ascii="方正仿宋_GBK" w:hAnsi="仿宋"/>
          <w:kern w:val="0"/>
          <w:szCs w:val="32"/>
        </w:rPr>
        <w:t>邮政编码：400020；联系人：吕在明；</w:t>
      </w:r>
    </w:p>
    <w:p>
      <w:pPr>
        <w:widowControl/>
        <w:spacing w:line="560" w:lineRule="exact"/>
        <w:ind w:left="960" w:leftChars="304"/>
        <w:jc w:val="left"/>
        <w:rPr>
          <w:rFonts w:ascii="方正仿宋_GBK" w:hAnsi="仿宋"/>
          <w:kern w:val="0"/>
          <w:szCs w:val="32"/>
        </w:rPr>
      </w:pPr>
      <w:r>
        <w:rPr>
          <w:rFonts w:hint="eastAsia" w:ascii="方正仿宋_GBK" w:hAnsi="仿宋"/>
          <w:kern w:val="0"/>
          <w:szCs w:val="32"/>
        </w:rPr>
        <w:t xml:space="preserve">联系电话：63608028、15310177065；Email:1829177020@qq.com。 </w:t>
      </w:r>
    </w:p>
    <w:p>
      <w:pPr>
        <w:widowControl/>
        <w:tabs>
          <w:tab w:val="left" w:pos="540"/>
        </w:tabs>
        <w:spacing w:line="560" w:lineRule="exact"/>
        <w:jc w:val="left"/>
        <w:rPr>
          <w:rFonts w:ascii="方正仿宋_GBK" w:hAnsi="仿宋"/>
          <w:kern w:val="0"/>
          <w:szCs w:val="32"/>
        </w:rPr>
      </w:pPr>
      <w:r>
        <w:rPr>
          <w:rFonts w:hint="eastAsia" w:ascii="方正仿宋_GBK" w:hAnsi="仿宋"/>
          <w:kern w:val="0"/>
          <w:szCs w:val="32"/>
        </w:rPr>
        <w:t xml:space="preserve">   （二）国家级继续医学教育基地项目申报程序</w:t>
      </w:r>
    </w:p>
    <w:p>
      <w:pPr>
        <w:widowControl/>
        <w:spacing w:line="560" w:lineRule="exact"/>
        <w:ind w:firstLine="632" w:firstLineChars="200"/>
        <w:jc w:val="left"/>
        <w:rPr>
          <w:rFonts w:ascii="方正仿宋_GBK" w:hAnsi="仿宋"/>
          <w:kern w:val="0"/>
          <w:szCs w:val="32"/>
        </w:rPr>
      </w:pPr>
      <w:r>
        <w:rPr>
          <w:rFonts w:hint="eastAsia" w:ascii="方正仿宋_GBK" w:hAnsi="仿宋"/>
          <w:kern w:val="0"/>
          <w:szCs w:val="32"/>
        </w:rPr>
        <w:t>国家级继续医学教育基地申报项目向基地所在单位的继续教育主管部门报送，所在单位的继续教育主管部门审核同意后向直接</w:t>
      </w:r>
      <w:r>
        <w:rPr>
          <w:rFonts w:ascii="方正仿宋_GBK" w:hAnsi="仿宋"/>
          <w:kern w:val="0"/>
          <w:szCs w:val="32"/>
        </w:rPr>
        <w:t>向</w:t>
      </w:r>
      <w:r>
        <w:rPr>
          <w:rFonts w:hint="eastAsia" w:ascii="方正仿宋_GBK" w:hAnsi="仿宋"/>
          <w:kern w:val="0"/>
          <w:szCs w:val="32"/>
        </w:rPr>
        <w:t>全国继续医学教育委员会办公室报送。</w:t>
      </w:r>
    </w:p>
    <w:p>
      <w:pPr>
        <w:widowControl/>
        <w:spacing w:line="560" w:lineRule="exact"/>
        <w:ind w:firstLine="632" w:firstLineChars="200"/>
        <w:jc w:val="left"/>
        <w:rPr>
          <w:rFonts w:ascii="方正仿宋_GBK" w:hAnsi="仿宋"/>
          <w:kern w:val="0"/>
          <w:szCs w:val="32"/>
        </w:rPr>
      </w:pPr>
      <w:r>
        <w:rPr>
          <w:rFonts w:hint="eastAsia" w:ascii="方正仿宋_GBK" w:hAnsi="仿宋"/>
          <w:kern w:val="0"/>
          <w:szCs w:val="32"/>
        </w:rPr>
        <w:t>基地通过国家级CME项目网上申报及信息反馈系统进行网上申报后，还需打印纸质申报材料（注：项目网上申报后，点击项目的申请代码可显示所申报的项目并可进行打印），报送基地所在单位的继续教育主管部门，所在单位的继续教育主管部门同意后加盖单位公章并存档保存纸质申报材料。</w:t>
      </w:r>
    </w:p>
    <w:p>
      <w:pPr>
        <w:widowControl/>
        <w:spacing w:line="560" w:lineRule="exact"/>
        <w:ind w:firstLine="640"/>
        <w:jc w:val="left"/>
        <w:rPr>
          <w:rFonts w:ascii="方正仿宋_GBK" w:hAnsi="仿宋"/>
          <w:kern w:val="0"/>
          <w:szCs w:val="32"/>
        </w:rPr>
      </w:pPr>
      <w:r>
        <w:rPr>
          <w:rFonts w:hint="eastAsia" w:ascii="方正仿宋_GBK" w:hAnsi="仿宋"/>
          <w:kern w:val="0"/>
          <w:szCs w:val="32"/>
        </w:rPr>
        <w:t>（三）各申办单位须在国家级CME项目网上申报及信息反馈系统的进行网上申报，同</w:t>
      </w:r>
      <w:r>
        <w:rPr>
          <w:rFonts w:ascii="方正仿宋_GBK" w:hAnsi="仿宋"/>
          <w:kern w:val="0"/>
          <w:szCs w:val="32"/>
        </w:rPr>
        <w:t>时</w:t>
      </w:r>
      <w:r>
        <w:rPr>
          <w:rFonts w:hint="eastAsia" w:ascii="方正仿宋_GBK" w:hAnsi="仿宋"/>
          <w:kern w:val="0"/>
          <w:szCs w:val="32"/>
        </w:rPr>
        <w:t>报送打印的申报材料应与网上申报的相关内容完全一致，如二者出现不符时以网上申报为准。申报工作截止后，只报送打印材料而未进行网上申报，视为无效申报；进行了网上申报，但在申报工作截止后的1周内，仍未收到打印的申报材料，同样视为无效申报。如因项目负责人负责的项目数量超出规定要求等情况确需进行项目相关信息调整时，只在网上进行。对于形式审查不合格的项目不予推荐。</w:t>
      </w:r>
    </w:p>
    <w:p>
      <w:pPr>
        <w:widowControl/>
        <w:tabs>
          <w:tab w:val="left" w:pos="540"/>
        </w:tabs>
        <w:spacing w:line="560" w:lineRule="exact"/>
        <w:ind w:firstLine="640"/>
        <w:jc w:val="left"/>
        <w:rPr>
          <w:rFonts w:ascii="方正仿宋_GBK" w:hAnsi="仿宋"/>
          <w:kern w:val="0"/>
          <w:szCs w:val="32"/>
        </w:rPr>
      </w:pPr>
      <w:r>
        <w:rPr>
          <w:rFonts w:hint="eastAsia" w:ascii="方正仿宋_GBK" w:hAnsi="仿宋"/>
          <w:kern w:val="0"/>
          <w:szCs w:val="32"/>
        </w:rPr>
        <w:t>（四）国家级继续医学教育项目申报、备案（含国家级继续医学教育基地项目申报）均不得收取费用。</w:t>
      </w:r>
    </w:p>
    <w:p>
      <w:pPr>
        <w:spacing w:line="560" w:lineRule="exact"/>
        <w:ind w:firstLine="640"/>
        <w:rPr>
          <w:rFonts w:ascii="方正黑体_GBK" w:hAnsi="宋体" w:eastAsia="方正黑体_GBK"/>
          <w:szCs w:val="32"/>
        </w:rPr>
      </w:pPr>
      <w:r>
        <w:rPr>
          <w:rFonts w:hint="eastAsia" w:ascii="方正黑体_GBK" w:hAnsi="宋体" w:eastAsia="方正黑体_GBK"/>
          <w:szCs w:val="32"/>
        </w:rPr>
        <w:t>三、批准公布</w:t>
      </w:r>
    </w:p>
    <w:p>
      <w:pPr>
        <w:spacing w:line="560" w:lineRule="exact"/>
        <w:ind w:firstLine="640"/>
        <w:rPr>
          <w:rFonts w:ascii="方正仿宋_GBK" w:hAnsi="仿宋"/>
          <w:szCs w:val="32"/>
        </w:rPr>
      </w:pPr>
      <w:r>
        <w:rPr>
          <w:rFonts w:hint="eastAsia" w:ascii="方正仿宋_GBK" w:hAnsi="仿宋"/>
          <w:szCs w:val="32"/>
        </w:rPr>
        <w:t>市继续医学教育委员会办公室对所申报的项目进行形式审查，并组织市继续医学教育委员会学科组专家对通过形式审查的新申报项目进行初评。经核准后，向</w:t>
      </w:r>
      <w:r>
        <w:rPr>
          <w:rFonts w:ascii="方正仿宋_GBK" w:hAnsi="仿宋"/>
          <w:szCs w:val="32"/>
        </w:rPr>
        <w:t>国家</w:t>
      </w:r>
      <w:r>
        <w:rPr>
          <w:rFonts w:hint="eastAsia" w:ascii="方正仿宋_GBK" w:hAnsi="仿宋"/>
          <w:szCs w:val="32"/>
        </w:rPr>
        <w:t>继续医学教育委员会办公室上</w:t>
      </w:r>
      <w:r>
        <w:rPr>
          <w:rFonts w:ascii="方正仿宋_GBK" w:hAnsi="仿宋"/>
          <w:szCs w:val="32"/>
        </w:rPr>
        <w:t>报</w:t>
      </w:r>
      <w:r>
        <w:rPr>
          <w:rFonts w:hint="eastAsia" w:ascii="方正仿宋_GBK" w:hAnsi="仿宋"/>
          <w:szCs w:val="32"/>
        </w:rPr>
        <w:t>推荐</w:t>
      </w:r>
      <w:r>
        <w:rPr>
          <w:rFonts w:ascii="方正仿宋_GBK" w:hAnsi="仿宋"/>
          <w:szCs w:val="32"/>
        </w:rPr>
        <w:t>。</w:t>
      </w:r>
      <w:r>
        <w:rPr>
          <w:rFonts w:hint="eastAsia" w:ascii="方正仿宋_GBK" w:hAnsi="仿宋"/>
          <w:szCs w:val="32"/>
        </w:rPr>
        <w:t>待</w:t>
      </w:r>
      <w:r>
        <w:rPr>
          <w:rFonts w:ascii="方正仿宋_GBK" w:hAnsi="仿宋"/>
          <w:szCs w:val="32"/>
        </w:rPr>
        <w:t>国家</w:t>
      </w:r>
      <w:r>
        <w:rPr>
          <w:rFonts w:hint="eastAsia" w:ascii="方正仿宋_GBK" w:hAnsi="仿宋"/>
          <w:szCs w:val="32"/>
        </w:rPr>
        <w:t>继续医学教育委员会办公室组织</w:t>
      </w:r>
      <w:r>
        <w:rPr>
          <w:rFonts w:ascii="方正仿宋_GBK" w:hAnsi="仿宋"/>
          <w:szCs w:val="32"/>
        </w:rPr>
        <w:t>专家</w:t>
      </w:r>
      <w:r>
        <w:rPr>
          <w:rFonts w:hint="eastAsia" w:ascii="方正仿宋_GBK" w:hAnsi="仿宋"/>
          <w:szCs w:val="32"/>
        </w:rPr>
        <w:t>进行</w:t>
      </w:r>
      <w:r>
        <w:rPr>
          <w:rFonts w:ascii="方正仿宋_GBK" w:hAnsi="仿宋"/>
          <w:szCs w:val="32"/>
        </w:rPr>
        <w:t>网上评审，</w:t>
      </w:r>
      <w:r>
        <w:rPr>
          <w:rFonts w:hint="eastAsia" w:ascii="方正仿宋_GBK" w:hAnsi="仿宋"/>
          <w:szCs w:val="32"/>
        </w:rPr>
        <w:t>于每年年底前公布下年度评审通过的项目及部分备案项目（第一批项目），于每年3月底前公布当年度第二批项目（主要为备案项目）和当年度国家级继续医学教育基地项目；并择期公布不同意项目和经整理汇总的不同意原因。</w:t>
      </w:r>
    </w:p>
    <w:p>
      <w:pPr>
        <w:spacing w:line="560" w:lineRule="exact"/>
        <w:ind w:firstLine="640"/>
        <w:rPr>
          <w:rFonts w:ascii="方正仿宋_GBK" w:hAnsi="仿宋"/>
          <w:szCs w:val="32"/>
        </w:rPr>
      </w:pPr>
      <w:r>
        <w:rPr>
          <w:rFonts w:hint="eastAsia" w:ascii="方正仿宋_GBK" w:hAnsi="仿宋"/>
          <w:szCs w:val="32"/>
        </w:rPr>
        <w:t>请各申办单位根据项目的公布时间，适当安排和确定项目的举办时间（备案项目和基地项目须安排在项目举办年度的4月1日以后举办）。</w:t>
      </w:r>
    </w:p>
    <w:p>
      <w:pPr>
        <w:spacing w:line="560" w:lineRule="exact"/>
        <w:ind w:firstLine="640"/>
        <w:rPr>
          <w:rFonts w:ascii="方正黑体_GBK" w:hAnsi="宋体" w:eastAsia="方正黑体_GBK"/>
          <w:szCs w:val="32"/>
        </w:rPr>
      </w:pPr>
      <w:r>
        <w:rPr>
          <w:rFonts w:hint="eastAsia" w:ascii="方正黑体_GBK" w:hAnsi="宋体" w:eastAsia="方正黑体_GBK"/>
          <w:szCs w:val="32"/>
        </w:rPr>
        <w:t>四、其他</w:t>
      </w:r>
    </w:p>
    <w:p>
      <w:pPr>
        <w:spacing w:line="560" w:lineRule="exact"/>
        <w:ind w:firstLine="640"/>
        <w:rPr>
          <w:rFonts w:ascii="方正仿宋_GBK" w:hAnsi="仿宋"/>
          <w:szCs w:val="32"/>
        </w:rPr>
      </w:pPr>
      <w:r>
        <w:rPr>
          <w:rFonts w:hint="eastAsia" w:ascii="方正仿宋_GBK" w:hAnsi="仿宋"/>
          <w:szCs w:val="32"/>
        </w:rPr>
        <w:t>凡弄虚作假等违规申报，一经发现将视情节轻重分别给予不批准、批评、全国通报、责令停办、取消1～3年申报资格等处罚。</w:t>
      </w:r>
    </w:p>
    <w:p>
      <w:pPr>
        <w:rPr>
          <w:rFonts w:ascii="方正黑体_GBK" w:hAnsi="仿宋" w:eastAsia="方正黑体_GBK"/>
          <w:bCs/>
          <w:sz w:val="30"/>
        </w:rPr>
      </w:pPr>
      <w:r>
        <w:rPr>
          <w:rFonts w:ascii="方正仿宋_GBK" w:hAnsi="仿宋"/>
          <w:szCs w:val="32"/>
        </w:rPr>
        <w:br w:type="page"/>
      </w:r>
      <w:r>
        <w:rPr>
          <w:rFonts w:hint="eastAsia" w:ascii="方正黑体_GBK" w:hAnsi="仿宋" w:eastAsia="方正黑体_GBK"/>
          <w:sz w:val="30"/>
        </w:rPr>
        <w:t>附表</w:t>
      </w:r>
      <w:r>
        <w:rPr>
          <w:rFonts w:ascii="方正黑体_GBK" w:hAnsi="仿宋" w:eastAsia="方正黑体_GBK"/>
          <w:sz w:val="30"/>
        </w:rPr>
        <w:t>1</w:t>
      </w:r>
    </w:p>
    <w:p>
      <w:pPr>
        <w:rPr>
          <w:b/>
          <w:sz w:val="24"/>
        </w:rPr>
      </w:pPr>
      <w:r>
        <w:rPr>
          <w:rFonts w:hint="eastAsia"/>
          <w:b/>
          <w:sz w:val="30"/>
        </w:rPr>
        <w:t xml:space="preserve">           </w:t>
      </w:r>
      <w:r>
        <w:rPr>
          <w:rFonts w:hint="eastAsia"/>
          <w:b/>
          <w:sz w:val="24"/>
        </w:rPr>
        <w:t xml:space="preserve"> </w:t>
      </w:r>
    </w:p>
    <w:p>
      <w:pPr>
        <w:rPr>
          <w:sz w:val="24"/>
        </w:rPr>
      </w:pPr>
      <w:r>
        <w:rPr>
          <w:rFonts w:hint="eastAsia"/>
        </w:rPr>
        <w:t xml:space="preserve">                                    </w:t>
      </w:r>
      <w:r>
        <w:rPr>
          <w:rFonts w:hint="eastAsia"/>
          <w:sz w:val="24"/>
        </w:rPr>
        <w:t>申请代码：</w:t>
      </w:r>
    </w:p>
    <w:p>
      <w:pPr>
        <w:rPr>
          <w:sz w:val="52"/>
        </w:rPr>
      </w:pPr>
      <w:r>
        <w:rPr>
          <w:rFonts w:hint="eastAsia"/>
          <w:sz w:val="52"/>
        </w:rPr>
        <w:t xml:space="preserve">        </w:t>
      </w:r>
    </w:p>
    <w:p>
      <w:pPr>
        <w:spacing w:before="579" w:beforeLines="100" w:after="579" w:afterLines="100"/>
        <w:jc w:val="center"/>
        <w:rPr>
          <w:rFonts w:ascii="方正小标宋_GBK" w:hAnsi="宋体" w:eastAsia="方正小标宋_GBK"/>
          <w:sz w:val="44"/>
          <w:szCs w:val="44"/>
        </w:rPr>
      </w:pPr>
      <w:r>
        <w:rPr>
          <w:rFonts w:hint="eastAsia" w:ascii="方正小标宋_GBK" w:hAnsi="宋体" w:eastAsia="方正小标宋_GBK"/>
          <w:sz w:val="44"/>
          <w:szCs w:val="44"/>
        </w:rPr>
        <w:t>2020年国家级继续医学教育项目申报表</w:t>
      </w:r>
    </w:p>
    <w:p>
      <w:pPr>
        <w:jc w:val="center"/>
      </w:pPr>
    </w:p>
    <w:p>
      <w:pPr>
        <w:jc w:val="center"/>
      </w:pPr>
      <w:r>
        <w:rPr>
          <w:rFonts w:hint="eastAsia"/>
        </w:rPr>
        <w:t xml:space="preserve"> </w:t>
      </w:r>
    </w:p>
    <w:p>
      <w:pPr>
        <w:jc w:val="center"/>
      </w:pPr>
    </w:p>
    <w:p>
      <w:pPr>
        <w:jc w:val="center"/>
      </w:pPr>
    </w:p>
    <w:p>
      <w:pPr>
        <w:rPr>
          <w:sz w:val="28"/>
        </w:rPr>
      </w:pPr>
    </w:p>
    <w:p>
      <w:pPr>
        <w:rPr>
          <w:sz w:val="28"/>
        </w:rPr>
      </w:pPr>
      <w:r>
        <w:rPr>
          <w:sz w:val="28"/>
        </w:rPr>
        <mc:AlternateContent>
          <mc:Choice Requires="wps">
            <w:drawing>
              <wp:anchor distT="0" distB="0" distL="114300" distR="114300" simplePos="0" relativeHeight="251658240" behindDoc="1" locked="0" layoutInCell="1" allowOverlap="1">
                <wp:simplePos x="0" y="0"/>
                <wp:positionH relativeFrom="column">
                  <wp:posOffset>1333500</wp:posOffset>
                </wp:positionH>
                <wp:positionV relativeFrom="paragraph">
                  <wp:posOffset>295910</wp:posOffset>
                </wp:positionV>
                <wp:extent cx="2333625" cy="0"/>
                <wp:effectExtent l="0" t="0" r="0" b="0"/>
                <wp:wrapNone/>
                <wp:docPr id="6"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anchor>
            </w:drawing>
          </mc:Choice>
          <mc:Fallback>
            <w:pict>
              <v:line id="直接连接符 10" o:spid="_x0000_s1026" o:spt="20" style="position:absolute;left:0pt;margin-left:105pt;margin-top:23.3pt;height:0pt;width:183.75pt;z-index:-251658240;mso-width-relative:page;mso-height-relative:page;" filled="f" stroked="t" coordsize="21600,21600" o:gfxdata="UEsDBAoAAAAAAIdO4kAAAAAAAAAAAAAAAAAEAAAAZHJzL1BLAwQUAAAACACHTuJA4hjh/tcAAAAJ&#10;AQAADwAAAGRycy9kb3ducmV2LnhtbE2PzU7DMBCE75V4B2uRuFTUTmhTlMbpAciNCwXEdRsvSdR4&#10;ncbuDzw9Rj3AcXZGs98U67PtxZFG3znWkMwUCOLamY4bDW+v1e09CB+QDfaOScMXeViXV5MCc+NO&#10;/ELHTWhELGGfo4Y2hCGX0tctWfQzNxBH79ONFkOUYyPNiKdYbnuZKpVJix3HDy0O9NBSvdscrAZf&#10;vdO++p7WU/Vx1zhK94/PT6j1zXWiViACncNfGH7xIzqUkWnrDmy86DWkiYpbgoZ5loGIgcVyuQCx&#10;vRxkWcj/C8ofUEsDBBQAAAAIAIdO4kAqFxlkzQEAAGsDAAAOAAAAZHJzL2Uyb0RvYy54bWytU0uO&#10;EzEQ3SNxB8t70vloImilM4uMhs0AkWY4QMWfbgvbZdlOunMJLoDEDlYs2XMbhmNge9IBhh2iF6Uu&#10;V/lVvVfl1eVgNDkIHxTahs4mU0qEZciVbRv69u762XNKQgTLQaMVDT2KQC/XT5+seleLOXaoufAk&#10;gdhQ966hXYyurqrAOmEgTNAJm4ISvYGYXN9W3EOf0I2u5tPpsurRc+eRiRDS6dVDkK4LvpSCxTdS&#10;BhGJbmjqLRbri91lW61XULceXKfYqQ34hy4MKJuKnqGuIALZe/UXlFHMY0AZJwxNhVIqJgqHxGY2&#10;fcTmtgMnCpckTnBnmcL/g2WvD1tPFG/okhILJo3o/sPX7+8//fj2Mdn7L5/JrKjUu1Cn5I3d+syT&#10;DfbW3SB7F4jFTQe2FaXbu6NLELOsa/XHlewEl2rt+lfIUw7sIxbJBulNhkxikKFM5niejBgiYelw&#10;vlgslvMLStgYq6AeLzof4kuBhuSfhmpls2hQw+EmxNwI1GNKPrZ4rbQug9eW9A19cZGQcySgVjwH&#10;i+Pb3UZ7coC8OuUrrB6ledxb/lBE23xPlK07VR5Z530M9Q75cetHadJES2+n7csr87tfBPz1Rt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IY4f7XAAAACQEAAA8AAAAAAAAAAQAgAAAAIgAAAGRy&#10;cy9kb3ducmV2LnhtbFBLAQIUABQAAAAIAIdO4kAqFxlkzQEAAGsDAAAOAAAAAAAAAAEAIAAAACYB&#10;AABkcnMvZTJvRG9jLnhtbFBLBQYAAAAABgAGAFkBAABlBQAAAAA=&#10;">
                <v:path arrowok="t"/>
                <v:fill on="f" focussize="0,0"/>
                <v:stroke/>
                <v:imagedata o:title=""/>
                <o:lock v:ext="edit" aspectratio="f"/>
              </v:line>
            </w:pict>
          </mc:Fallback>
        </mc:AlternateContent>
      </w:r>
      <w:r>
        <w:rPr>
          <w:rFonts w:hint="eastAsia"/>
          <w:sz w:val="28"/>
        </w:rPr>
        <w:t>项目名称</w:t>
      </w:r>
    </w:p>
    <w:p>
      <w:pPr>
        <w:spacing w:line="0" w:lineRule="atLeast"/>
        <w:rPr>
          <w:sz w:val="28"/>
        </w:rPr>
      </w:pPr>
    </w:p>
    <w:p>
      <w:pPr>
        <w:spacing w:line="0" w:lineRule="atLeast"/>
        <w:rPr>
          <w:sz w:val="28"/>
        </w:rPr>
      </w:pPr>
      <w:r>
        <w:rPr>
          <w:rFonts w:hint="eastAsia"/>
          <w:sz w:val="28"/>
        </w:rPr>
        <w:t>所在学科</w:t>
      </w:r>
    </w:p>
    <w:p>
      <w:pPr>
        <w:spacing w:line="0" w:lineRule="atLeast"/>
        <w:rPr>
          <w:sz w:val="18"/>
          <w:vertAlign w:val="superscript"/>
        </w:rPr>
      </w:pPr>
      <w:r>
        <w:rPr>
          <w:sz w:val="28"/>
        </w:rPr>
        <mc:AlternateContent>
          <mc:Choice Requires="wps">
            <w:drawing>
              <wp:anchor distT="0" distB="0" distL="114300" distR="114300" simplePos="0" relativeHeight="251661312" behindDoc="0" locked="0" layoutInCell="1" allowOverlap="1">
                <wp:simplePos x="0" y="0"/>
                <wp:positionH relativeFrom="column">
                  <wp:posOffset>1333500</wp:posOffset>
                </wp:positionH>
                <wp:positionV relativeFrom="paragraph">
                  <wp:posOffset>66040</wp:posOffset>
                </wp:positionV>
                <wp:extent cx="2333625" cy="0"/>
                <wp:effectExtent l="0" t="0" r="0" b="0"/>
                <wp:wrapNone/>
                <wp:docPr id="1"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anchor>
            </w:drawing>
          </mc:Choice>
          <mc:Fallback>
            <w:pict>
              <v:line id="直接连接符 9" o:spid="_x0000_s1026" o:spt="20" style="position:absolute;left:0pt;margin-left:105pt;margin-top:5.2pt;height:0pt;width:183.75pt;z-index:251661312;mso-width-relative:page;mso-height-relative:page;" filled="f" stroked="t" coordsize="21600,21600" o:gfxdata="UEsDBAoAAAAAAIdO4kAAAAAAAAAAAAAAAAAEAAAAZHJzL1BLAwQUAAAACACHTuJA4dU/ENYAAAAJ&#10;AQAADwAAAGRycy9kb3ducmV2LnhtbE2PzU7DMBCE70i8g7VIXCpqJ1CKQpwegNy4UEBct/GSRMTr&#10;NHZ/4OlZxAGOOzOa/aZcHf2g9jTFPrCFbG5AETfB9dxaeHmuL25AxYTscAhMFj4pwqo6PSmxcOHA&#10;T7Rfp1ZJCccCLXQpjYXWsenIY5yHkVi89zB5THJOrXYTHqTcDzo35lp77Fk+dDjSXUfNx3rnLcT6&#10;lbb116yZmbfLNlC+vX98QGvPzzJzCyrRMf2F4Qdf0KESpk3YsYtqsJBnRrYkMcwVKAkslssFqM2v&#10;oKtS/19QfQNQSwMEFAAAAAgAh07iQO0uuijMAQAAagMAAA4AAABkcnMvZTJvRG9jLnhtbK1TzW4T&#10;MRC+I/EOlu9k86NWdJVND6nKpUCklgeY2N5dC6/Hsp3s5iV4ASRucOLInbdpeQzGzg9tuSFyGGU8&#10;M9/M983s/HLoDNsqHzTaik9GY86UFSi1bSr+4e761WvOQgQrwaBVFd+pwC8XL1/Me1eqKbZopPKM&#10;QGwoe1fxNkZXFkUQreogjNApS8EafQeRXN8U0kNP6J0ppuPxedGjl86jUCHQ69U+yBcZv66ViO/r&#10;OqjITMVptpitz3adbLGYQ9l4cK0WhzHgH6boQFtqeoK6gghs4/VfUJ0WHgPWcSSwK7CutVCZA7GZ&#10;jJ+xuW3BqcyFxAnuJFP4f7Di3XblmZa0O84sdLSih88/7j99/fXzC9mH79/YRRKpd6Gk3KVd+URT&#10;DPbW3aD4GJjFZQu2UXnYu50jhEmqKJ6UJCc4arXu36KkHNhEzIoNte8SJGnBhryY3WkxaohM0ON0&#10;NpudT884E8dYAeWx0PkQ3yjsWPpTcaNt0gxK2N6EmAaB8piSni1ea2Py3o1lfcUvzgg5RQIaLVMw&#10;O75ZL41nW0iXk3+Z1bM0jxsr902MTXUqH92h85H1Xr81yt3KH6WhhebZDseXLuaxnwX884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h1T8Q1gAAAAkBAAAPAAAAAAAAAAEAIAAAACIAAABkcnMv&#10;ZG93bnJldi54bWxQSwECFAAUAAAACACHTuJA7S66KMwBAABqAwAADgAAAAAAAAABACAAAAAlAQAA&#10;ZHJzL2Uyb0RvYy54bWxQSwUGAAAAAAYABgBZAQAAYwUAAAAA&#10;">
                <v:path arrowok="t"/>
                <v:fill on="f" focussize="0,0"/>
                <v:stroke/>
                <v:imagedata o:title=""/>
                <o:lock v:ext="edit" aspectratio="f"/>
              </v:line>
            </w:pict>
          </mc:Fallback>
        </mc:AlternateContent>
      </w:r>
      <w:r>
        <w:rPr>
          <w:sz w:val="18"/>
        </w:rPr>
        <mc:AlternateContent>
          <mc:Choice Requires="wps">
            <w:drawing>
              <wp:anchor distT="0" distB="0" distL="114300" distR="114300" simplePos="0" relativeHeight="251660288" behindDoc="0" locked="0" layoutInCell="0" allowOverlap="1">
                <wp:simplePos x="0" y="0"/>
                <wp:positionH relativeFrom="column">
                  <wp:posOffset>866775</wp:posOffset>
                </wp:positionH>
                <wp:positionV relativeFrom="paragraph">
                  <wp:posOffset>97790</wp:posOffset>
                </wp:positionV>
                <wp:extent cx="635" cy="0"/>
                <wp:effectExtent l="0" t="0" r="0" b="0"/>
                <wp:wrapNone/>
                <wp:docPr id="2"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直接连接符 8" o:spid="_x0000_s1026" o:spt="20" style="position:absolute;left:0pt;margin-left:68.25pt;margin-top:7.7pt;height:0pt;width:0.05pt;z-index:251660288;mso-width-relative:page;mso-height-relative:page;" filled="f" stroked="t" coordsize="21600,21600" o:allowincell="f" o:gfxdata="UEsDBAoAAAAAAIdO4kAAAAAAAAAAAAAAAAAEAAAAZHJzL1BLAwQUAAAACACHTuJAOHTceNYAAAAJ&#10;AQAADwAAAGRycy9kb3ducmV2LnhtbE2PzU7DQAyE70i8w8pIXKp204ZGVcimByA3LrQgrm7WJBFZ&#10;b5rd/sDT44oD3Dz2aPxNsT67Xh1pDJ1nA/NZAoq49rbjxsDrtpquQIWIbLH3TAa+KMC6vL4qMLf+&#10;xC903MRGSQiHHA20MQ651qFuyWGY+YFYbh9+dBhFjo22I54k3PV6kSSZdtixfGhxoIeW6s/NwRkI&#10;1Rvtq+9JPUne08bTYv/4/ITG3N7Mk3tQkc7xzwwXfEGHUph2/sA2qF50mi3FKsPyDtTFkGYZqN3v&#10;QpeF/t+g/AFQSwMEFAAAAAgAh07iQClREhXGAQAAZAMAAA4AAABkcnMvZTJvRG9jLnhtbK1TS44T&#10;MRDdI3EHy3vSSaRBQyudWWQ0bAaINMMBKrY7bWG7rLKT7lyCCyCxgxVL9tyG4RjYTjoMsENkUYrr&#10;86req+rF1WAN2ysKGl3DZ5MpZ8oJlNptG/72/ubZJWchgpNg0KmGH1TgV8unTxa9r9UcOzRSEUsg&#10;LtS9b3gXo6+rKohOWQgT9MqlYItkIaYnbStJ0Cd0a6r5dPq86pGkJxQqhOS9Pgb5suC3rRLxTdsG&#10;FZlpeJotFkvFbrKtlguotwS+0+I0BvzDFBa0S03PUNcQge1I/wVltSAM2MaJQFth22qhCofEZjb9&#10;g81dB14VLkmc4M8yhf8HK17v18S0bPicMwc2rejhw9fv7z/9+PYx2Ycvn9llFqn3oU65K7emTFMM&#10;7s7fongXmMNVB26ryrD3B58QZrmi+q0kP4JPrTb9K5QpB3YRi2JDSzZDJi3YUBZzOC9GDZGJo1OM&#10;3grqscRTiC8VWpb/NNxol9WCGva3IeYRoB5TstvhjTambNw41jf8xcX8ohQENFrmYE4LtN2sDLE9&#10;5Jspv8InRR6nEe6cPDYxLtepcm6nziPfo3IblIc1jaKkVZbZTmeXb+Xxu0j36+NY/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4dNx41gAAAAkBAAAPAAAAAAAAAAEAIAAAACIAAABkcnMvZG93bnJl&#10;di54bWxQSwECFAAUAAAACACHTuJAKVESFcYBAABkAwAADgAAAAAAAAABACAAAAAlAQAAZHJzL2Uy&#10;b0RvYy54bWxQSwUGAAAAAAYABgBZAQAAXQUAAAAA&#10;">
                <v:path arrowok="t"/>
                <v:fill on="f" focussize="0,0"/>
                <v:stroke/>
                <v:imagedata o:title=""/>
                <o:lock v:ext="edit" aspectratio="f"/>
              </v:line>
            </w:pict>
          </mc:Fallback>
        </mc:AlternateContent>
      </w:r>
      <w:r>
        <w:rPr>
          <w:rFonts w:hint="eastAsia"/>
          <w:sz w:val="18"/>
        </w:rPr>
        <w:t xml:space="preserve">  </w:t>
      </w:r>
    </w:p>
    <w:p>
      <w:pPr>
        <w:tabs>
          <w:tab w:val="left" w:pos="4830"/>
        </w:tabs>
        <w:rPr>
          <w:sz w:val="24"/>
        </w:rPr>
      </w:pPr>
      <w:r>
        <w:rPr>
          <w:sz w:val="28"/>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312420</wp:posOffset>
                </wp:positionV>
                <wp:extent cx="2200275" cy="0"/>
                <wp:effectExtent l="0" t="0" r="0" b="0"/>
                <wp:wrapNone/>
                <wp:docPr id="3"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a:effectLst/>
                      </wps:spPr>
                      <wps:bodyPr/>
                    </wps:wsp>
                  </a:graphicData>
                </a:graphic>
              </wp:anchor>
            </w:drawing>
          </mc:Choice>
          <mc:Fallback>
            <w:pict>
              <v:line id="直接连接符 7" o:spid="_x0000_s1026" o:spt="20" style="position:absolute;left:0pt;margin-left:115.5pt;margin-top:24.6pt;height:0pt;width:173.25pt;z-index:251662336;mso-width-relative:page;mso-height-relative:page;" filled="f" stroked="t" coordsize="21600,21600" o:gfxdata="UEsDBAoAAAAAAIdO4kAAAAAAAAAAAAAAAAAEAAAAZHJzL1BLAwQUAAAACACHTuJAfebX59gAAAAJ&#10;AQAADwAAAGRycy9kb3ducmV2LnhtbE2PzU7DMBCE70i8g7VIXCpqJ6UtDXF6AHLjQlvEdRtvk4h4&#10;ncbuDzw9RhzKcXZGs9/ky7PtxJEG3zrWkIwVCOLKmZZrDZt1efcAwgdkg51j0vBFHpbF9VWOmXEn&#10;fqPjKtQilrDPUEMTQp9J6auGLPqx64mjt3ODxRDlUEsz4CmW206mSs2kxZbjhwZ7emqo+lwdrAZf&#10;vtO+/B5VI/UxqR2l++fXF9T69iZRjyACncMlDL/4ER2KyLR1BzZedBrSSRK3BA33ixREDEzn8ymI&#10;7d9BFrn8v6D4AVBLAwQUAAAACACHTuJATwQMgc0BAABqAwAADgAAAGRycy9lMm9Eb2MueG1srVPB&#10;jtMwEL0j8Q+W7zRtUFmImu6hq+WyQKVdPmDqOI2F7bFst0l/gh9A4gYnjtz5G5bPYOw2ZYEbIodR&#10;7Jl5M+/NeHE5GM320geFtuazyZQzaQU2ym5r/vbu+slzzkIE24BGK2t+kIFfLh8/WvSukiV2qBvp&#10;GYHYUPWu5l2MriqKIDppIEzQSUvOFr2BSEe/LRoPPaEbXZTT6bOiR984j0KGQLdXRydfZvy2lSK+&#10;adsgI9M1p95itj7bTbLFcgHV1oPrlDi1Af/QhQFlqegZ6goisJ1Xf0EZJTwGbONEoCmwbZWQmQOx&#10;mU3/YHPbgZOZC4kT3Fmm8P9gxev92jPV1PwpZxYMjej+w9fv7z/9+PaR7P2Xz+wiidS7UFHsyq59&#10;oikGe+tuULwLzOKqA7uVudm7gyOEWcoofktJh+Co1KZ/hQ3FwC5iVmxovUmQpAUb8mAO58HIITJB&#10;lyWNuryYcyZGXwHVmOh8iC8lGpZ+aq6VTZpBBfubEFMjUI0h6dritdI6z11b1tf8xbyc54SAWjXJ&#10;mcKC325W2rM9pM3JX2ZFnodhHne2ORbRNuXJvHSnyiPro34bbA5rP0pDA829nZYvbczDcxbw1xNZ&#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95tfn2AAAAAkBAAAPAAAAAAAAAAEAIAAAACIAAABk&#10;cnMvZG93bnJldi54bWxQSwECFAAUAAAACACHTuJATwQMgc0BAABqAwAADgAAAAAAAAABACAAAAAn&#10;AQAAZHJzL2Uyb0RvYy54bWxQSwUGAAAAAAYABgBZAQAAZgUAAAAA&#10;">
                <v:path arrowok="t"/>
                <v:fill on="f" focussize="0,0"/>
                <v:stroke/>
                <v:imagedata o:title=""/>
                <o:lock v:ext="edit" aspectratio="f"/>
              </v:line>
            </w:pict>
          </mc:Fallback>
        </mc:AlternateContent>
      </w:r>
      <w:r>
        <w:rPr>
          <w:rFonts w:hint="eastAsia"/>
          <w:sz w:val="28"/>
        </w:rPr>
        <w:t>申办单位</w:t>
      </w:r>
      <w:r>
        <w:rPr>
          <w:rFonts w:hint="eastAsia"/>
          <w:sz w:val="24"/>
        </w:rPr>
        <w:t>（盖章）</w:t>
      </w:r>
    </w:p>
    <w:p>
      <w:pPr>
        <w:rPr>
          <w:sz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1400175</wp:posOffset>
                </wp:positionH>
                <wp:positionV relativeFrom="paragraph">
                  <wp:posOffset>312420</wp:posOffset>
                </wp:positionV>
                <wp:extent cx="2266950" cy="0"/>
                <wp:effectExtent l="0" t="0" r="0" b="0"/>
                <wp:wrapNone/>
                <wp:docPr id="4"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anchor>
            </w:drawing>
          </mc:Choice>
          <mc:Fallback>
            <w:pict>
              <v:line id="直接连接符 6" o:spid="_x0000_s1026" o:spt="20" style="position:absolute;left:0pt;margin-left:110.25pt;margin-top:24.6pt;height:0pt;width:178.5pt;z-index:251663360;mso-width-relative:page;mso-height-relative:page;" filled="f" stroked="t" coordsize="21600,21600" o:gfxdata="UEsDBAoAAAAAAIdO4kAAAAAAAAAAAAAAAAAEAAAAZHJzL1BLAwQUAAAACACHTuJASIwAudYAAAAJ&#10;AQAADwAAAGRycy9kb3ducmV2LnhtbE2PTU/DMAyG70j8h8hIXCaWrDAGpekOQG9cNkBcvca0FY3T&#10;NdkH/HqMOMDRrx+9flwsj75XexpjF9jCbGpAEdfBddxYeHmuLm5AxYTssA9MFj4pwrI8PSkwd+HA&#10;K9qvU6OkhGOOFtqUhlzrWLfkMU7DQCy79zB6TDKOjXYjHqTc9zoz5lp77FgutDjQfUv1x3rnLcTq&#10;lbbV16SemLfLJlC2fXh6RGvPz2bmDlSiY/qD4Udf1KEUp03YsYuqt5BlZi6ohavbDJQA88VCgs1v&#10;oMtC//+g/AZQSwMEFAAAAAgAh07iQIyXitrOAQAAagMAAA4AAABkcnMvZTJvRG9jLnhtbK1TwY7T&#10;MBC9I/EPlu80bUQrNmq6h66WywKVdvkA13YSC9tj2W6T/gQ/gMQNThy58zcsn8HYbcqye0PkMIo9&#10;M2/mvRkvLwejyV76oMDWdDaZUiItB6FsW9P3d9cvXlESIrOCabCypgcZ6OXq+bNl7ypZQgdaSE8Q&#10;xIaqdzXtYnRVUQTeScPCBJy06GzAGxbx6NtCeNYjutFFOZ0uih68cB64DAFvr45Ousr4TSN5fNc0&#10;QUaia4q9xWx9tttki9WSVa1nrlP81Ab7hy4MUxaLnqGuWGRk59UTKKO4hwBNnHAwBTSN4jJzQDaz&#10;6SM2tx1zMnNBcYI7yxT+Hyx/u994okRNX1JimcER3X/6/vPjl18/PqO9//aVLJJIvQsVxq7txiea&#10;fLC37gb4h0AsrDtmW5mbvTs4RJiljOKvlHQIDktt+zcgMIbtImTFhsabBIlakCEP5nAejBwi4XhZ&#10;lovFxRznx0dfwaox0fkQX0swJP3UVCubNGMV29+EmBph1RiSri1cK63z3LUlfU0v5uU8JwTQSiRn&#10;Cgu+3a61J3uWNid/mRV6HoZ52FlxLKJtypN56U6VR9ZH/bYgDhs/SoMDzb2dli9tzMNzFvDPE1n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iMALnWAAAACQEAAA8AAAAAAAAAAQAgAAAAIgAAAGRy&#10;cy9kb3ducmV2LnhtbFBLAQIUABQAAAAIAIdO4kCMl4razgEAAGoDAAAOAAAAAAAAAAEAIAAAACUB&#10;AABkcnMvZTJvRG9jLnhtbFBLBQYAAAAABgAGAFkBAABlBQAAAAA=&#10;">
                <v:path arrowok="t"/>
                <v:fill on="f" focussize="0,0"/>
                <v:stroke/>
                <v:imagedata o:title=""/>
                <o:lock v:ext="edit" aspectratio="f"/>
              </v:line>
            </w:pict>
          </mc:Fallback>
        </mc:AlternateContent>
      </w:r>
      <w:r>
        <w:rPr>
          <w:rFonts w:hint="eastAsia"/>
          <w:sz w:val="28"/>
        </w:rPr>
        <w:t>邮政编码</w:t>
      </w:r>
    </w:p>
    <w:p>
      <w:pPr>
        <w:rPr>
          <w:sz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1400175</wp:posOffset>
                </wp:positionH>
                <wp:positionV relativeFrom="paragraph">
                  <wp:posOffset>312420</wp:posOffset>
                </wp:positionV>
                <wp:extent cx="226695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0.25pt;margin-top:24.6pt;height:0pt;width:178.5pt;z-index:251664384;mso-width-relative:page;mso-height-relative:page;" filled="f" stroked="t" coordsize="21600,21600" o:gfxdata="UEsDBAoAAAAAAIdO4kAAAAAAAAAAAAAAAAAEAAAAZHJzL1BLAwQUAAAACACHTuJASIwAudYAAAAJ&#10;AQAADwAAAGRycy9kb3ducmV2LnhtbE2PTU/DMAyG70j8h8hIXCaWrDAGpekOQG9cNkBcvca0FY3T&#10;NdkH/HqMOMDRrx+9flwsj75XexpjF9jCbGpAEdfBddxYeHmuLm5AxYTssA9MFj4pwrI8PSkwd+HA&#10;K9qvU6OkhGOOFtqUhlzrWLfkMU7DQCy79zB6TDKOjXYjHqTc9zoz5lp77FgutDjQfUv1x3rnLcTq&#10;lbbV16SemLfLJlC2fXh6RGvPz2bmDlSiY/qD4Udf1KEUp03YsYuqt5BlZi6ohavbDJQA88VCgs1v&#10;oMtC//+g/AZQSwMEFAAAAAgAh07iQCxjev/OAQAAagMAAA4AAABkcnMvZTJvRG9jLnhtbK1TwY7T&#10;MBC9I/EPlu80baRWbNR0D10tlwUq7fIBU9tJLGyPZbtN+hP8ABI3OHHkzt+w+xnYblN2lxsih1Hs&#10;mXkz7814eTloRfbCeYmmprPJlBJhGHJp2pp+uLt+9ZoSH8BwUGhETQ/C08vVyxfL3laixA4VF45E&#10;EOOr3ta0C8FWReFZJzT4CVphorNBpyHEo2sL7qCP6FoV5XS6KHp03Dpkwvt4e3V00lXGbxrBwvum&#10;8SIQVdPYW8jWZbtNtlgtoWod2E6yUxvwD11okCYWPUNdQQCyc/IvKC2ZQ49NmDDUBTaNZCJziGxm&#10;02dsbjuwInOJ4nh7lsn/P1j2br9xRPKazikxoOOI7j//+PXp68PPL9Hef/9G5kmk3voqxq7NxiWa&#10;bDC39gbZR08MrjswrcjN3h1sRJiljOJJSjp4G0tt+7fIYwzsAmbFhsbpBBm1IEMezOE8GDEEwuJl&#10;WS4WF/M4Pzb6CqjGROt8eCNQk/RTUyVN0gwq2N/4kBqBagxJ1wavpVJ57sqQvqYX83KeEzwqyZMz&#10;hXnXbtfKkT2kzclfZhU9j8Mc7gw/FlEm5Ym8dKfKI+ujflvkh40bpYkDzb2dli9tzONzFvDPE1n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iMALnWAAAACQEAAA8AAAAAAAAAAQAgAAAAIgAAAGRy&#10;cy9kb3ducmV2LnhtbFBLAQIUABQAAAAIAIdO4kAsY3r/zgEAAGoDAAAOAAAAAAAAAAEAIAAAACUB&#10;AABkcnMvZTJvRG9jLnhtbFBLBQYAAAAABgAGAFkBAABlBQAAAAA=&#10;">
                <v:path arrowok="t"/>
                <v:fill on="f" focussize="0,0"/>
                <v:stroke/>
                <v:imagedata o:title=""/>
                <o:lock v:ext="edit" aspectratio="f"/>
              </v:line>
            </w:pict>
          </mc:Fallback>
        </mc:AlternateContent>
      </w:r>
      <w:r>
        <w:rPr>
          <w:rFonts w:hint="eastAsia"/>
          <w:sz w:val="28"/>
        </w:rPr>
        <w:t>申报日期</w:t>
      </w:r>
    </w:p>
    <w:p>
      <w:pPr>
        <w:rPr>
          <w:b/>
        </w:rPr>
      </w:pPr>
    </w:p>
    <w:p>
      <w:pPr>
        <w:rPr>
          <w:b/>
        </w:rPr>
      </w:pPr>
    </w:p>
    <w:p>
      <w:pPr>
        <w:jc w:val="center"/>
        <w:rPr>
          <w:b/>
        </w:rPr>
      </w:pPr>
      <w:r>
        <w:rPr>
          <w:rFonts w:hint="eastAsia"/>
          <w:b/>
        </w:rPr>
        <w:t>填表说明</w:t>
      </w:r>
    </w:p>
    <w:p>
      <w:pPr>
        <w:spacing w:line="530" w:lineRule="exact"/>
        <w:jc w:val="center"/>
        <w:rPr>
          <w:b/>
          <w:sz w:val="21"/>
        </w:rPr>
      </w:pPr>
    </w:p>
    <w:p>
      <w:pPr>
        <w:numPr>
          <w:ilvl w:val="0"/>
          <w:numId w:val="1"/>
        </w:numPr>
        <w:tabs>
          <w:tab w:val="left" w:pos="420"/>
        </w:tabs>
        <w:spacing w:line="530" w:lineRule="exact"/>
        <w:rPr>
          <w:sz w:val="28"/>
        </w:rPr>
      </w:pPr>
      <w:r>
        <w:rPr>
          <w:rFonts w:hint="eastAsia"/>
          <w:sz w:val="28"/>
        </w:rPr>
        <w:t>项目的申请代码系网上申报时自动生成。</w:t>
      </w:r>
    </w:p>
    <w:p>
      <w:pPr>
        <w:numPr>
          <w:ilvl w:val="0"/>
          <w:numId w:val="1"/>
        </w:numPr>
        <w:tabs>
          <w:tab w:val="left" w:pos="420"/>
        </w:tabs>
        <w:spacing w:line="530" w:lineRule="exact"/>
        <w:rPr>
          <w:sz w:val="28"/>
        </w:rPr>
      </w:pPr>
      <w:r>
        <w:rPr>
          <w:rFonts w:hint="eastAsia"/>
          <w:sz w:val="28"/>
        </w:rPr>
        <w:t>本表填写注意事项：</w:t>
      </w:r>
    </w:p>
    <w:p>
      <w:pPr>
        <w:spacing w:line="530" w:lineRule="exact"/>
        <w:rPr>
          <w:sz w:val="28"/>
        </w:rPr>
      </w:pPr>
      <w:r>
        <w:rPr>
          <w:rFonts w:hint="eastAsia"/>
          <w:sz w:val="28"/>
        </w:rPr>
        <w:t>（一）填写思路：</w:t>
      </w:r>
    </w:p>
    <w:p>
      <w:pPr>
        <w:spacing w:line="530" w:lineRule="exact"/>
        <w:rPr>
          <w:sz w:val="28"/>
        </w:rPr>
      </w:pPr>
      <w:r>
        <w:rPr>
          <w:rFonts w:hint="eastAsia"/>
          <w:sz w:val="28"/>
        </w:rPr>
        <w:t xml:space="preserve">   </w:t>
      </w:r>
      <w:r>
        <w:rPr>
          <w:rFonts w:hint="eastAsia" w:ascii="宋体" w:hAnsi="宋体"/>
          <w:sz w:val="28"/>
        </w:rPr>
        <w:t>1.</w:t>
      </w:r>
      <w:r>
        <w:rPr>
          <w:rFonts w:hint="eastAsia"/>
          <w:sz w:val="28"/>
        </w:rPr>
        <w:t>体现本申报项目在理论、知识、方法和技术上的新颖性；</w:t>
      </w:r>
    </w:p>
    <w:p>
      <w:pPr>
        <w:spacing w:line="530" w:lineRule="exact"/>
        <w:rPr>
          <w:sz w:val="28"/>
        </w:rPr>
      </w:pPr>
      <w:r>
        <w:rPr>
          <w:rFonts w:hint="eastAsia"/>
          <w:sz w:val="28"/>
        </w:rPr>
        <w:t xml:space="preserve">   </w:t>
      </w:r>
      <w:r>
        <w:rPr>
          <w:rFonts w:hint="eastAsia" w:ascii="宋体" w:hAnsi="宋体"/>
          <w:sz w:val="28"/>
        </w:rPr>
        <w:t>2.</w:t>
      </w:r>
      <w:r>
        <w:rPr>
          <w:rFonts w:hint="eastAsia"/>
          <w:sz w:val="28"/>
        </w:rPr>
        <w:t>分析本申报项目的培训需求；</w:t>
      </w:r>
    </w:p>
    <w:p>
      <w:pPr>
        <w:spacing w:line="530" w:lineRule="exact"/>
        <w:rPr>
          <w:sz w:val="28"/>
        </w:rPr>
      </w:pPr>
      <w:r>
        <w:rPr>
          <w:rFonts w:hint="eastAsia"/>
          <w:sz w:val="28"/>
        </w:rPr>
        <w:t xml:space="preserve">   </w:t>
      </w:r>
      <w:r>
        <w:rPr>
          <w:rFonts w:hint="eastAsia" w:ascii="宋体" w:hAnsi="宋体"/>
          <w:sz w:val="28"/>
        </w:rPr>
        <w:t>3.</w:t>
      </w:r>
      <w:r>
        <w:rPr>
          <w:rFonts w:hint="eastAsia"/>
          <w:sz w:val="28"/>
        </w:rPr>
        <w:t>介绍培训效果的具体评估方法。</w:t>
      </w:r>
    </w:p>
    <w:p>
      <w:pPr>
        <w:spacing w:line="530" w:lineRule="exact"/>
        <w:rPr>
          <w:sz w:val="28"/>
        </w:rPr>
      </w:pPr>
      <w:r>
        <w:rPr>
          <w:rFonts w:hint="eastAsia"/>
          <w:sz w:val="28"/>
        </w:rPr>
        <w:t xml:space="preserve">（二）教学对象须符合该学科继续教育对象的要求。 </w:t>
      </w:r>
    </w:p>
    <w:p>
      <w:pPr>
        <w:spacing w:line="530" w:lineRule="exact"/>
        <w:rPr>
          <w:sz w:val="28"/>
        </w:rPr>
      </w:pPr>
      <w:r>
        <w:rPr>
          <w:rFonts w:hint="eastAsia"/>
          <w:sz w:val="28"/>
        </w:rPr>
        <w:t>（三）项目举办方式有：学术讲座、学术会议、专题讨论会、研讨班、讲习班、学习班等。</w:t>
      </w:r>
    </w:p>
    <w:p>
      <w:pPr>
        <w:spacing w:line="530" w:lineRule="exact"/>
        <w:rPr>
          <w:sz w:val="28"/>
        </w:rPr>
      </w:pPr>
      <w:r>
        <w:rPr>
          <w:rFonts w:hint="eastAsia"/>
          <w:sz w:val="28"/>
        </w:rPr>
        <w:t>（四）教学时数为实际授课时数，不包括开班典礼等与教学无关的时间。</w:t>
      </w:r>
    </w:p>
    <w:p>
      <w:pPr>
        <w:spacing w:line="530" w:lineRule="exact"/>
        <w:rPr>
          <w:sz w:val="28"/>
        </w:rPr>
      </w:pPr>
      <w:r>
        <w:rPr>
          <w:rFonts w:hint="eastAsia"/>
          <w:sz w:val="28"/>
        </w:rPr>
        <w:t>（五）学分计算方式：</w:t>
      </w:r>
    </w:p>
    <w:p>
      <w:pPr>
        <w:spacing w:line="530" w:lineRule="exact"/>
        <w:rPr>
          <w:sz w:val="28"/>
        </w:rPr>
      </w:pPr>
      <w:r>
        <w:rPr>
          <w:rFonts w:hint="eastAsia"/>
          <w:sz w:val="28"/>
        </w:rPr>
        <w:t>参加者经考核合格，按每3学时授予1学分；主讲人每学时授予2学分。半天按3学时计算，1天按6学时计算。每个项目所授学分数最多不超过10学分。</w:t>
      </w:r>
    </w:p>
    <w:p>
      <w:pPr>
        <w:tabs>
          <w:tab w:val="left" w:pos="709"/>
        </w:tabs>
        <w:spacing w:line="530" w:lineRule="exact"/>
        <w:rPr>
          <w:sz w:val="28"/>
        </w:rPr>
      </w:pPr>
      <w:r>
        <w:rPr>
          <w:rFonts w:hint="eastAsia"/>
          <w:sz w:val="28"/>
        </w:rPr>
        <w:t>(六) 填写项目申报表时，所填内容系指举办一期活动而言。如同一项目举办一期以上时，  请填写每期相应的举办时间与举办地点。</w:t>
      </w:r>
    </w:p>
    <w:p>
      <w:pPr>
        <w:tabs>
          <w:tab w:val="left" w:pos="426"/>
        </w:tabs>
        <w:spacing w:line="530" w:lineRule="exact"/>
        <w:rPr>
          <w:sz w:val="28"/>
        </w:rPr>
      </w:pPr>
      <w:r>
        <w:rPr>
          <w:rFonts w:hint="eastAsia"/>
          <w:sz w:val="28"/>
        </w:rPr>
        <w:t>三、西部12个省（区、市）包括：四川省、重庆市、贵州省、云南省、西藏自治区、陕西省、甘肃省、青海省、宁夏回族自治区、新疆维吾尔自治区、广西壮族自治区、内蒙古自治区。</w:t>
      </w:r>
    </w:p>
    <w:p>
      <w:pPr>
        <w:tabs>
          <w:tab w:val="left" w:pos="709"/>
        </w:tabs>
        <w:spacing w:line="530" w:lineRule="exact"/>
        <w:rPr>
          <w:color w:val="FF0000"/>
          <w:sz w:val="28"/>
        </w:rPr>
      </w:pPr>
      <w:r>
        <w:rPr>
          <w:rFonts w:hint="eastAsia"/>
          <w:sz w:val="28"/>
        </w:rPr>
        <w:t>四、基层单位包括：县级及以下医疗卫生机构等。</w:t>
      </w:r>
    </w:p>
    <w:p>
      <w:pPr>
        <w:tabs>
          <w:tab w:val="left" w:pos="210"/>
        </w:tabs>
      </w:pPr>
    </w:p>
    <w:p>
      <w:pPr>
        <w:spacing w:line="594" w:lineRule="exact"/>
        <w:rPr>
          <w:rFonts w:hint="eastAsia" w:ascii="宋体" w:hAnsi="宋体"/>
          <w:b/>
          <w:bCs/>
        </w:rPr>
      </w:pPr>
      <w:r>
        <w:rPr>
          <w:rFonts w:hint="eastAsia" w:ascii="宋体" w:hAnsi="宋体"/>
          <w:b/>
          <w:bCs/>
        </w:rPr>
        <w:t>附1</w:t>
      </w:r>
    </w:p>
    <w:p>
      <w:pPr>
        <w:spacing w:line="594" w:lineRule="exact"/>
        <w:jc w:val="center"/>
        <w:rPr>
          <w:rFonts w:hint="eastAsia" w:ascii="方正小标宋_GBK" w:hAnsi="宋体" w:eastAsia="方正小标宋_GBK"/>
          <w:b/>
          <w:bCs/>
          <w:sz w:val="44"/>
          <w:szCs w:val="44"/>
        </w:rPr>
      </w:pPr>
      <w:r>
        <w:rPr>
          <w:rFonts w:hint="eastAsia" w:ascii="方正小标宋_GBK" w:hAnsi="宋体" w:eastAsia="方正小标宋_GBK"/>
          <w:b/>
          <w:bCs/>
          <w:sz w:val="44"/>
          <w:szCs w:val="44"/>
        </w:rPr>
        <w:t>各省、自治区、直辖市，国家卫生健康委员会直属联系单位及有关学（协）会等单位代码</w:t>
      </w:r>
    </w:p>
    <w:p>
      <w:pPr>
        <w:rPr>
          <w:rFonts w:hint="eastAsia" w:ascii="宋体" w:hAnsi="宋体"/>
          <w:b/>
          <w:bCs/>
        </w:rPr>
      </w:pPr>
    </w:p>
    <w:p>
      <w:pPr>
        <w:rPr>
          <w:rFonts w:hint="eastAsia" w:ascii="宋体" w:hAnsi="宋体"/>
          <w:sz w:val="24"/>
        </w:rPr>
      </w:pPr>
      <w:r>
        <w:rPr>
          <w:rFonts w:hint="eastAsia" w:ascii="宋体" w:hAnsi="宋体"/>
          <w:sz w:val="24"/>
        </w:rPr>
        <w:t>代码     名称               代码     名称</w:t>
      </w:r>
    </w:p>
    <w:p>
      <w:pPr>
        <w:rPr>
          <w:rFonts w:hint="eastAsia" w:ascii="宋体" w:hAnsi="宋体"/>
          <w:sz w:val="24"/>
        </w:rPr>
      </w:pPr>
      <w:r>
        <w:rPr>
          <w:rFonts w:hint="eastAsia" w:ascii="宋体" w:hAnsi="宋体"/>
          <w:sz w:val="24"/>
        </w:rPr>
        <w:t>01       北京市             32       中国医学科学院（北京协和医学院）</w:t>
      </w:r>
    </w:p>
    <w:p>
      <w:pPr>
        <w:rPr>
          <w:rFonts w:hint="eastAsia" w:ascii="宋体" w:hAnsi="宋体"/>
          <w:sz w:val="24"/>
        </w:rPr>
      </w:pPr>
      <w:r>
        <w:rPr>
          <w:rFonts w:hint="eastAsia" w:ascii="宋体" w:hAnsi="宋体"/>
          <w:sz w:val="24"/>
        </w:rPr>
        <w:t>02       天津市             33       中国疾病预防控制中心</w:t>
      </w:r>
    </w:p>
    <w:p>
      <w:pPr>
        <w:rPr>
          <w:rFonts w:hint="eastAsia" w:ascii="宋体" w:hAnsi="宋体"/>
          <w:sz w:val="24"/>
        </w:rPr>
      </w:pPr>
      <w:r>
        <w:rPr>
          <w:rFonts w:hint="eastAsia" w:ascii="宋体" w:hAnsi="宋体"/>
          <w:sz w:val="24"/>
        </w:rPr>
        <w:t>03       上海市             34       北京医院</w:t>
      </w:r>
    </w:p>
    <w:p>
      <w:pPr>
        <w:rPr>
          <w:rFonts w:hint="eastAsia" w:ascii="宋体" w:hAnsi="宋体"/>
          <w:sz w:val="24"/>
        </w:rPr>
      </w:pPr>
      <w:r>
        <w:rPr>
          <w:rFonts w:hint="eastAsia" w:ascii="宋体" w:hAnsi="宋体"/>
          <w:sz w:val="24"/>
        </w:rPr>
        <w:t>04       河北省             35       中日友好医院</w:t>
      </w:r>
    </w:p>
    <w:p>
      <w:pPr>
        <w:rPr>
          <w:rFonts w:hint="eastAsia" w:ascii="宋体" w:hAnsi="宋体"/>
          <w:sz w:val="24"/>
        </w:rPr>
      </w:pPr>
      <w:r>
        <w:rPr>
          <w:rFonts w:hint="eastAsia" w:ascii="宋体" w:hAnsi="宋体"/>
          <w:sz w:val="24"/>
        </w:rPr>
        <w:t>05       山西省             36     国家卫生健康委医药卫生科技发展研究中心</w:t>
      </w:r>
    </w:p>
    <w:p>
      <w:pPr>
        <w:rPr>
          <w:rFonts w:hint="eastAsia" w:ascii="宋体" w:hAnsi="宋体"/>
          <w:sz w:val="24"/>
        </w:rPr>
      </w:pPr>
      <w:r>
        <w:rPr>
          <w:rFonts w:hint="eastAsia" w:ascii="宋体" w:hAnsi="宋体"/>
          <w:sz w:val="24"/>
        </w:rPr>
        <w:t>06       内蒙古自治区       37       国家卫生健康委干部培训中心</w:t>
      </w:r>
    </w:p>
    <w:p>
      <w:pPr>
        <w:rPr>
          <w:rFonts w:hint="eastAsia" w:ascii="宋体" w:hAnsi="宋体"/>
          <w:sz w:val="24"/>
        </w:rPr>
      </w:pPr>
      <w:r>
        <w:rPr>
          <w:rFonts w:hint="eastAsia" w:ascii="宋体" w:hAnsi="宋体"/>
          <w:sz w:val="24"/>
        </w:rPr>
        <w:t>07       辽宁省             38       国家卫生健康委统计信息中心</w:t>
      </w:r>
    </w:p>
    <w:p>
      <w:pPr>
        <w:rPr>
          <w:rFonts w:hint="eastAsia" w:ascii="宋体" w:hAnsi="宋体"/>
          <w:sz w:val="24"/>
        </w:rPr>
      </w:pPr>
      <w:r>
        <w:rPr>
          <w:rFonts w:hint="eastAsia" w:ascii="宋体" w:hAnsi="宋体"/>
          <w:sz w:val="24"/>
        </w:rPr>
        <w:t>08       吉林省             39       国家医学考试中心</w:t>
      </w:r>
    </w:p>
    <w:p>
      <w:pPr>
        <w:rPr>
          <w:rFonts w:hint="eastAsia" w:ascii="宋体" w:hAnsi="宋体"/>
          <w:sz w:val="24"/>
        </w:rPr>
      </w:pPr>
      <w:r>
        <w:rPr>
          <w:rFonts w:hint="eastAsia" w:ascii="宋体" w:hAnsi="宋体"/>
          <w:sz w:val="24"/>
        </w:rPr>
        <w:t>09       黑龙江省           40       国家卫生健康委国际交流与合作中心</w:t>
      </w:r>
    </w:p>
    <w:p>
      <w:pPr>
        <w:rPr>
          <w:rFonts w:hint="eastAsia" w:ascii="宋体" w:hAnsi="宋体"/>
          <w:sz w:val="24"/>
        </w:rPr>
      </w:pPr>
      <w:r>
        <w:rPr>
          <w:rFonts w:hint="eastAsia" w:ascii="宋体" w:hAnsi="宋体"/>
          <w:sz w:val="24"/>
        </w:rPr>
        <w:t>10       江苏省             41       国家卫生健康委人才交流服务中心</w:t>
      </w:r>
    </w:p>
    <w:p>
      <w:pPr>
        <w:rPr>
          <w:rFonts w:hint="eastAsia" w:ascii="宋体" w:hAnsi="宋体"/>
          <w:sz w:val="24"/>
        </w:rPr>
      </w:pPr>
      <w:r>
        <w:rPr>
          <w:rFonts w:hint="eastAsia" w:ascii="宋体" w:hAnsi="宋体"/>
          <w:sz w:val="24"/>
        </w:rPr>
        <w:t>11       浙江省             42       中华医学会</w:t>
      </w:r>
    </w:p>
    <w:p>
      <w:pPr>
        <w:rPr>
          <w:rFonts w:hint="eastAsia" w:ascii="宋体" w:hAnsi="宋体"/>
          <w:sz w:val="24"/>
        </w:rPr>
      </w:pPr>
      <w:r>
        <w:rPr>
          <w:rFonts w:hint="eastAsia" w:ascii="宋体" w:hAnsi="宋体"/>
          <w:sz w:val="24"/>
        </w:rPr>
        <w:t>12       安徽省             43       中华护理学会</w:t>
      </w:r>
    </w:p>
    <w:p>
      <w:pPr>
        <w:rPr>
          <w:rFonts w:hint="eastAsia" w:ascii="宋体" w:hAnsi="宋体"/>
          <w:sz w:val="24"/>
        </w:rPr>
      </w:pPr>
      <w:r>
        <w:rPr>
          <w:rFonts w:hint="eastAsia" w:ascii="宋体" w:hAnsi="宋体"/>
          <w:sz w:val="24"/>
        </w:rPr>
        <w:t>13       福建省             44       中华口腔医学会</w:t>
      </w:r>
    </w:p>
    <w:p>
      <w:pPr>
        <w:rPr>
          <w:rFonts w:hint="eastAsia" w:ascii="宋体" w:hAnsi="宋体"/>
          <w:sz w:val="24"/>
        </w:rPr>
      </w:pPr>
      <w:r>
        <w:rPr>
          <w:rFonts w:hint="eastAsia" w:ascii="宋体" w:hAnsi="宋体"/>
          <w:sz w:val="24"/>
        </w:rPr>
        <w:t>14       江西省             45       中华预防医学会</w:t>
      </w:r>
    </w:p>
    <w:p>
      <w:pPr>
        <w:rPr>
          <w:rFonts w:hint="eastAsia" w:ascii="宋体" w:hAnsi="宋体"/>
          <w:sz w:val="24"/>
        </w:rPr>
      </w:pPr>
      <w:r>
        <w:rPr>
          <w:rFonts w:hint="eastAsia" w:ascii="宋体" w:hAnsi="宋体"/>
          <w:sz w:val="24"/>
        </w:rPr>
        <w:t>15       山东省             46       中国医院协会</w:t>
      </w:r>
    </w:p>
    <w:p>
      <w:pPr>
        <w:rPr>
          <w:rFonts w:hint="eastAsia" w:ascii="宋体" w:hAnsi="宋体"/>
          <w:sz w:val="24"/>
        </w:rPr>
      </w:pPr>
      <w:r>
        <w:rPr>
          <w:rFonts w:hint="eastAsia" w:ascii="宋体" w:hAnsi="宋体"/>
          <w:sz w:val="24"/>
        </w:rPr>
        <w:t>16       河南省             48       中国医师协会</w:t>
      </w:r>
    </w:p>
    <w:p>
      <w:pPr>
        <w:rPr>
          <w:rFonts w:hint="eastAsia" w:ascii="宋体" w:hAnsi="宋体"/>
          <w:sz w:val="24"/>
        </w:rPr>
      </w:pPr>
      <w:r>
        <w:rPr>
          <w:rFonts w:hint="eastAsia" w:ascii="宋体" w:hAnsi="宋体"/>
          <w:sz w:val="24"/>
        </w:rPr>
        <w:t>17       湖北省             49       国家卫生健康委医院管理研究所</w:t>
      </w:r>
    </w:p>
    <w:p>
      <w:pPr>
        <w:rPr>
          <w:rFonts w:hint="eastAsia" w:ascii="宋体" w:hAnsi="宋体"/>
          <w:sz w:val="24"/>
        </w:rPr>
      </w:pPr>
      <w:r>
        <w:rPr>
          <w:rFonts w:hint="eastAsia" w:ascii="宋体" w:hAnsi="宋体"/>
          <w:sz w:val="24"/>
        </w:rPr>
        <w:t>18       湖南省             50       国家卫生健康委卫生健康监督中心</w:t>
      </w:r>
    </w:p>
    <w:p>
      <w:pPr>
        <w:rPr>
          <w:rFonts w:hint="eastAsia" w:ascii="宋体" w:hAnsi="宋体"/>
          <w:sz w:val="24"/>
        </w:rPr>
      </w:pPr>
      <w:r>
        <w:rPr>
          <w:rFonts w:hint="eastAsia" w:ascii="宋体" w:hAnsi="宋体"/>
          <w:sz w:val="24"/>
        </w:rPr>
        <w:t>19       广东省             51       新疆生产建设兵团</w:t>
      </w:r>
    </w:p>
    <w:p>
      <w:pPr>
        <w:rPr>
          <w:rFonts w:hint="eastAsia" w:ascii="宋体" w:hAnsi="宋体"/>
          <w:sz w:val="24"/>
        </w:rPr>
      </w:pPr>
      <w:r>
        <w:rPr>
          <w:rFonts w:hint="eastAsia" w:ascii="宋体" w:hAnsi="宋体"/>
          <w:sz w:val="24"/>
        </w:rPr>
        <w:t>20       广西壮族自治区     52       国家卫生健康委项目资金监管服务中心</w:t>
      </w:r>
    </w:p>
    <w:p>
      <w:pPr>
        <w:rPr>
          <w:rFonts w:hint="eastAsia" w:ascii="宋体" w:hAnsi="宋体"/>
          <w:sz w:val="24"/>
        </w:rPr>
      </w:pPr>
      <w:r>
        <w:rPr>
          <w:rFonts w:hint="eastAsia" w:ascii="宋体" w:hAnsi="宋体"/>
          <w:sz w:val="24"/>
        </w:rPr>
        <w:t>21       海南省             53       好医生医学教育中心</w:t>
      </w:r>
    </w:p>
    <w:p>
      <w:pPr>
        <w:rPr>
          <w:rFonts w:hint="eastAsia" w:ascii="宋体" w:hAnsi="宋体"/>
          <w:sz w:val="24"/>
        </w:rPr>
      </w:pPr>
      <w:r>
        <w:rPr>
          <w:rFonts w:hint="eastAsia" w:ascii="宋体" w:hAnsi="宋体"/>
          <w:sz w:val="24"/>
        </w:rPr>
        <w:t>22       四川省             54       北京双卫医学技术培训中心</w:t>
      </w:r>
    </w:p>
    <w:p>
      <w:pPr>
        <w:rPr>
          <w:rFonts w:hint="eastAsia" w:ascii="宋体" w:hAnsi="宋体"/>
          <w:sz w:val="24"/>
        </w:rPr>
      </w:pPr>
      <w:r>
        <w:rPr>
          <w:rFonts w:hint="eastAsia" w:ascii="宋体" w:hAnsi="宋体"/>
          <w:sz w:val="24"/>
        </w:rPr>
        <w:t>23       贵州省             55       中国药师协会</w:t>
      </w:r>
    </w:p>
    <w:p>
      <w:pPr>
        <w:rPr>
          <w:rFonts w:hint="eastAsia" w:ascii="宋体" w:hAnsi="宋体"/>
          <w:sz w:val="24"/>
        </w:rPr>
      </w:pPr>
      <w:r>
        <w:rPr>
          <w:rFonts w:hint="eastAsia" w:ascii="宋体" w:hAnsi="宋体"/>
          <w:sz w:val="24"/>
        </w:rPr>
        <w:t>24       云南省             56       中国健康教育中心</w:t>
      </w:r>
    </w:p>
    <w:p>
      <w:pPr>
        <w:rPr>
          <w:rFonts w:hint="eastAsia" w:ascii="宋体" w:hAnsi="宋体"/>
          <w:sz w:val="24"/>
        </w:rPr>
      </w:pPr>
      <w:r>
        <w:rPr>
          <w:rFonts w:hint="eastAsia" w:ascii="宋体" w:hAnsi="宋体"/>
          <w:sz w:val="24"/>
        </w:rPr>
        <w:t>25       西藏自治区         57       北京华医网科技股份有限公司</w:t>
      </w:r>
    </w:p>
    <w:p>
      <w:pPr>
        <w:rPr>
          <w:rFonts w:hint="eastAsia" w:ascii="宋体" w:hAnsi="宋体"/>
          <w:sz w:val="24"/>
        </w:rPr>
      </w:pPr>
      <w:r>
        <w:rPr>
          <w:rFonts w:hint="eastAsia" w:ascii="宋体" w:hAnsi="宋体"/>
          <w:sz w:val="24"/>
        </w:rPr>
        <w:t>26       陕西省             58       国家食品安全风险评估中心</w:t>
      </w:r>
    </w:p>
    <w:p>
      <w:pPr>
        <w:rPr>
          <w:rFonts w:hint="eastAsia" w:ascii="宋体" w:hAnsi="宋体"/>
          <w:sz w:val="24"/>
        </w:rPr>
      </w:pPr>
      <w:r>
        <w:rPr>
          <w:rFonts w:hint="eastAsia" w:ascii="宋体" w:hAnsi="宋体"/>
          <w:sz w:val="24"/>
        </w:rPr>
        <w:t>27       甘肃省             59       国家心血管病中心</w:t>
      </w:r>
    </w:p>
    <w:p>
      <w:pPr>
        <w:rPr>
          <w:rFonts w:hint="eastAsia" w:ascii="宋体" w:hAnsi="宋体"/>
          <w:sz w:val="24"/>
        </w:rPr>
      </w:pPr>
      <w:r>
        <w:rPr>
          <w:rFonts w:hint="eastAsia" w:ascii="宋体" w:hAnsi="宋体"/>
          <w:sz w:val="24"/>
        </w:rPr>
        <w:t>28       青海省             60       国家卫生健康委能力建设和继续教育中心</w:t>
      </w:r>
    </w:p>
    <w:p>
      <w:pPr>
        <w:rPr>
          <w:rFonts w:hint="eastAsia" w:ascii="宋体" w:hAnsi="宋体"/>
          <w:sz w:val="24"/>
        </w:rPr>
      </w:pPr>
      <w:r>
        <w:rPr>
          <w:rFonts w:hint="eastAsia" w:ascii="宋体" w:hAnsi="宋体"/>
          <w:sz w:val="24"/>
        </w:rPr>
        <w:t>29       宁夏回族自治区     61       国家卫生健康委南京人口国际培训中心</w:t>
      </w:r>
    </w:p>
    <w:p>
      <w:pPr>
        <w:rPr>
          <w:rFonts w:hint="eastAsia" w:ascii="宋体" w:hAnsi="宋体"/>
          <w:sz w:val="24"/>
        </w:rPr>
      </w:pPr>
      <w:r>
        <w:rPr>
          <w:rFonts w:hint="eastAsia" w:ascii="宋体" w:hAnsi="宋体"/>
          <w:sz w:val="24"/>
        </w:rPr>
        <w:t>30       新疆维吾尔自治区   62       国家卫生健康委科学技术研究所</w:t>
      </w:r>
    </w:p>
    <w:p>
      <w:pPr>
        <w:rPr>
          <w:rFonts w:hint="eastAsia" w:ascii="宋体" w:hAnsi="宋体"/>
          <w:sz w:val="24"/>
        </w:rPr>
      </w:pPr>
      <w:r>
        <w:rPr>
          <w:rFonts w:hint="eastAsia" w:ascii="宋体" w:hAnsi="宋体"/>
          <w:sz w:val="24"/>
        </w:rPr>
        <w:t>31       重庆市             63       人民卫生出版社有限公司</w:t>
      </w:r>
    </w:p>
    <w:p>
      <w:pPr>
        <w:rPr>
          <w:rFonts w:ascii="宋体" w:hAnsi="宋体"/>
          <w:sz w:val="24"/>
        </w:rPr>
      </w:pPr>
      <w:r>
        <w:rPr>
          <w:rFonts w:hint="eastAsia" w:ascii="宋体" w:hAnsi="宋体"/>
          <w:sz w:val="24"/>
        </w:rPr>
        <w:t xml:space="preserve">                            64       国家癌症中心</w:t>
      </w:r>
    </w:p>
    <w:p>
      <w:pPr>
        <w:rPr>
          <w:rFonts w:ascii="宋体" w:hAnsi="宋体"/>
          <w:sz w:val="24"/>
        </w:rPr>
      </w:pPr>
    </w:p>
    <w:p>
      <w:pPr>
        <w:rPr>
          <w:rFonts w:ascii="宋体" w:hAnsi="宋体"/>
          <w:sz w:val="24"/>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tabs>
          <w:tab w:val="left" w:pos="210"/>
        </w:tabs>
        <w:spacing w:line="594" w:lineRule="exact"/>
        <w:jc w:val="left"/>
        <w:rPr>
          <w:rFonts w:hint="eastAsia" w:ascii="方正黑体_GBK" w:eastAsia="方正黑体_GBK"/>
          <w:b/>
          <w:bCs/>
        </w:rPr>
      </w:pPr>
      <w:r>
        <w:rPr>
          <w:rFonts w:hint="eastAsia" w:ascii="方正黑体_GBK" w:eastAsia="方正黑体_GBK"/>
          <w:b/>
          <w:bCs/>
        </w:rPr>
        <w:t>附2</w:t>
      </w:r>
    </w:p>
    <w:p>
      <w:pPr>
        <w:tabs>
          <w:tab w:val="left" w:pos="210"/>
        </w:tabs>
        <w:spacing w:line="594" w:lineRule="exact"/>
        <w:jc w:val="center"/>
        <w:rPr>
          <w:rFonts w:hint="eastAsia" w:ascii="方正小标宋_GBK" w:eastAsia="方正小标宋_GBK"/>
          <w:bCs/>
          <w:sz w:val="44"/>
          <w:szCs w:val="44"/>
        </w:rPr>
      </w:pPr>
      <w:r>
        <w:rPr>
          <w:rFonts w:hint="eastAsia" w:ascii="方正小标宋_GBK" w:eastAsia="方正小标宋_GBK"/>
          <w:bCs/>
          <w:sz w:val="44"/>
          <w:szCs w:val="44"/>
        </w:rPr>
        <w:t>国家级继续医学教育项目学科分类与代码</w:t>
      </w:r>
    </w:p>
    <w:p>
      <w:pPr>
        <w:tabs>
          <w:tab w:val="left" w:pos="210"/>
        </w:tabs>
        <w:spacing w:line="340" w:lineRule="exact"/>
        <w:jc w:val="left"/>
        <w:rPr>
          <w:b/>
          <w:bCs/>
          <w:sz w:val="15"/>
          <w:szCs w:val="18"/>
        </w:rPr>
      </w:pPr>
    </w:p>
    <w:tbl>
      <w:tblPr>
        <w:tblStyle w:val="3"/>
        <w:tblW w:w="10492" w:type="dxa"/>
        <w:jc w:val="center"/>
        <w:tblInd w:w="0" w:type="dxa"/>
        <w:tblLayout w:type="fixed"/>
        <w:tblCellMar>
          <w:top w:w="0" w:type="dxa"/>
          <w:left w:w="108" w:type="dxa"/>
          <w:bottom w:w="0" w:type="dxa"/>
          <w:right w:w="108" w:type="dxa"/>
        </w:tblCellMar>
      </w:tblPr>
      <w:tblGrid>
        <w:gridCol w:w="34"/>
        <w:gridCol w:w="97"/>
        <w:gridCol w:w="102"/>
        <w:gridCol w:w="385"/>
        <w:gridCol w:w="32"/>
        <w:gridCol w:w="539"/>
        <w:gridCol w:w="611"/>
        <w:gridCol w:w="17"/>
        <w:gridCol w:w="85"/>
        <w:gridCol w:w="294"/>
        <w:gridCol w:w="253"/>
        <w:gridCol w:w="110"/>
        <w:gridCol w:w="702"/>
        <w:gridCol w:w="30"/>
        <w:gridCol w:w="712"/>
        <w:gridCol w:w="179"/>
        <w:gridCol w:w="216"/>
        <w:gridCol w:w="54"/>
        <w:gridCol w:w="472"/>
        <w:gridCol w:w="117"/>
        <w:gridCol w:w="23"/>
        <w:gridCol w:w="712"/>
        <w:gridCol w:w="349"/>
        <w:gridCol w:w="165"/>
        <w:gridCol w:w="621"/>
        <w:gridCol w:w="245"/>
        <w:gridCol w:w="189"/>
        <w:gridCol w:w="206"/>
        <w:gridCol w:w="871"/>
        <w:gridCol w:w="141"/>
        <w:gridCol w:w="1128"/>
        <w:gridCol w:w="347"/>
        <w:gridCol w:w="454"/>
      </w:tblGrid>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center"/>
          </w:tcPr>
          <w:p>
            <w:pPr>
              <w:spacing w:line="480" w:lineRule="exact"/>
              <w:rPr>
                <w:rFonts w:hint="eastAsia" w:ascii="宋体" w:hAnsi="宋体"/>
                <w:b/>
                <w:sz w:val="24"/>
              </w:rPr>
            </w:pPr>
            <w:r>
              <w:rPr>
                <w:rFonts w:hint="eastAsia" w:ascii="宋体" w:hAnsi="宋体"/>
                <w:b/>
                <w:sz w:val="24"/>
              </w:rPr>
              <w:t>代码</w:t>
            </w:r>
          </w:p>
        </w:tc>
        <w:tc>
          <w:tcPr>
            <w:tcW w:w="2496" w:type="dxa"/>
            <w:gridSpan w:val="8"/>
            <w:vAlign w:val="center"/>
          </w:tcPr>
          <w:p>
            <w:pPr>
              <w:spacing w:line="480" w:lineRule="exact"/>
              <w:rPr>
                <w:rFonts w:hint="eastAsia" w:ascii="宋体" w:hAnsi="宋体"/>
                <w:b/>
                <w:sz w:val="24"/>
              </w:rPr>
            </w:pPr>
            <w:r>
              <w:rPr>
                <w:rFonts w:hint="eastAsia" w:ascii="宋体" w:hAnsi="宋体"/>
                <w:b/>
                <w:sz w:val="24"/>
              </w:rPr>
              <w:t>学科名称</w:t>
            </w:r>
          </w:p>
        </w:tc>
        <w:tc>
          <w:tcPr>
            <w:tcW w:w="526" w:type="dxa"/>
            <w:gridSpan w:val="2"/>
            <w:vAlign w:val="center"/>
          </w:tcPr>
          <w:p>
            <w:pPr>
              <w:spacing w:line="480" w:lineRule="exact"/>
              <w:jc w:val="center"/>
              <w:rPr>
                <w:rFonts w:hint="eastAsia" w:ascii="宋体" w:hAnsi="宋体"/>
                <w:b/>
                <w:sz w:val="24"/>
              </w:rPr>
            </w:pPr>
          </w:p>
        </w:tc>
        <w:tc>
          <w:tcPr>
            <w:tcW w:w="1366" w:type="dxa"/>
            <w:gridSpan w:val="5"/>
            <w:vAlign w:val="center"/>
          </w:tcPr>
          <w:p>
            <w:pPr>
              <w:spacing w:line="480" w:lineRule="exact"/>
              <w:rPr>
                <w:rFonts w:hint="eastAsia" w:ascii="宋体" w:hAnsi="宋体"/>
                <w:b/>
                <w:sz w:val="24"/>
              </w:rPr>
            </w:pPr>
            <w:r>
              <w:rPr>
                <w:rFonts w:hint="eastAsia" w:ascii="宋体" w:hAnsi="宋体"/>
                <w:b/>
                <w:sz w:val="24"/>
              </w:rPr>
              <w:t>代码</w:t>
            </w:r>
          </w:p>
        </w:tc>
        <w:tc>
          <w:tcPr>
            <w:tcW w:w="3748" w:type="dxa"/>
            <w:gridSpan w:val="8"/>
            <w:vAlign w:val="center"/>
          </w:tcPr>
          <w:p>
            <w:pPr>
              <w:spacing w:line="480" w:lineRule="exact"/>
              <w:rPr>
                <w:rFonts w:hint="eastAsia" w:ascii="宋体" w:hAnsi="宋体"/>
                <w:b/>
                <w:sz w:val="24"/>
              </w:rPr>
            </w:pPr>
            <w:r>
              <w:rPr>
                <w:rFonts w:hint="eastAsia" w:ascii="宋体" w:hAnsi="宋体"/>
                <w:b/>
                <w:sz w:val="24"/>
              </w:rPr>
              <w:t>学科名称</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b/>
                <w:sz w:val="24"/>
              </w:rPr>
            </w:pPr>
            <w:r>
              <w:rPr>
                <w:rFonts w:hint="eastAsia" w:ascii="宋体" w:hAnsi="宋体"/>
                <w:b/>
                <w:sz w:val="24"/>
              </w:rPr>
              <w:t>01-</w:t>
            </w:r>
          </w:p>
        </w:tc>
        <w:tc>
          <w:tcPr>
            <w:tcW w:w="2496" w:type="dxa"/>
            <w:gridSpan w:val="8"/>
            <w:vAlign w:val="top"/>
          </w:tcPr>
          <w:p>
            <w:pPr>
              <w:spacing w:line="480" w:lineRule="exact"/>
              <w:rPr>
                <w:rFonts w:hint="eastAsia" w:ascii="宋体" w:hAnsi="宋体"/>
                <w:b/>
                <w:sz w:val="24"/>
              </w:rPr>
            </w:pPr>
            <w:r>
              <w:rPr>
                <w:rFonts w:hint="eastAsia" w:ascii="宋体" w:hAnsi="宋体"/>
                <w:b/>
                <w:sz w:val="24"/>
              </w:rPr>
              <w:t>基础形态</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b/>
                <w:sz w:val="24"/>
              </w:rPr>
            </w:pPr>
            <w:r>
              <w:rPr>
                <w:rFonts w:hint="eastAsia" w:ascii="宋体" w:hAnsi="宋体"/>
                <w:b/>
                <w:sz w:val="24"/>
              </w:rPr>
              <w:t>06-</w:t>
            </w:r>
          </w:p>
        </w:tc>
        <w:tc>
          <w:tcPr>
            <w:tcW w:w="3748" w:type="dxa"/>
            <w:gridSpan w:val="8"/>
            <w:vAlign w:val="top"/>
          </w:tcPr>
          <w:p>
            <w:pPr>
              <w:spacing w:line="480" w:lineRule="exact"/>
              <w:rPr>
                <w:rFonts w:hint="eastAsia" w:ascii="宋体" w:hAnsi="宋体"/>
                <w:b/>
                <w:sz w:val="24"/>
              </w:rPr>
            </w:pPr>
            <w:r>
              <w:rPr>
                <w:rFonts w:hint="eastAsia" w:ascii="宋体" w:hAnsi="宋体"/>
                <w:b/>
                <w:sz w:val="24"/>
              </w:rPr>
              <w:t>儿科学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01-01-</w:t>
            </w:r>
          </w:p>
        </w:tc>
        <w:tc>
          <w:tcPr>
            <w:tcW w:w="2496" w:type="dxa"/>
            <w:gridSpan w:val="8"/>
            <w:vAlign w:val="top"/>
          </w:tcPr>
          <w:p>
            <w:pPr>
              <w:spacing w:line="480" w:lineRule="exact"/>
              <w:rPr>
                <w:rFonts w:hint="eastAsia" w:ascii="宋体" w:hAnsi="宋体"/>
                <w:sz w:val="24"/>
              </w:rPr>
            </w:pPr>
            <w:r>
              <w:rPr>
                <w:rFonts w:hint="eastAsia" w:ascii="宋体" w:hAnsi="宋体"/>
                <w:sz w:val="24"/>
              </w:rPr>
              <w:t>组织胚胎学</w:t>
            </w:r>
          </w:p>
        </w:tc>
        <w:tc>
          <w:tcPr>
            <w:tcW w:w="526" w:type="dxa"/>
            <w:gridSpan w:val="2"/>
            <w:vAlign w:val="top"/>
          </w:tcPr>
          <w:p>
            <w:pPr>
              <w:spacing w:line="480" w:lineRule="exact"/>
              <w:rPr>
                <w:rFonts w:hint="eastAsia" w:ascii="宋体" w:hAnsi="宋体"/>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06-01-</w:t>
            </w:r>
          </w:p>
        </w:tc>
        <w:tc>
          <w:tcPr>
            <w:tcW w:w="3748" w:type="dxa"/>
            <w:gridSpan w:val="8"/>
            <w:vAlign w:val="top"/>
          </w:tcPr>
          <w:p>
            <w:pPr>
              <w:spacing w:line="480" w:lineRule="exact"/>
              <w:rPr>
                <w:rFonts w:hint="eastAsia" w:ascii="宋体" w:hAnsi="宋体"/>
                <w:sz w:val="24"/>
              </w:rPr>
            </w:pPr>
            <w:r>
              <w:rPr>
                <w:rFonts w:hint="eastAsia" w:ascii="宋体" w:hAnsi="宋体"/>
                <w:sz w:val="24"/>
              </w:rPr>
              <w:t>儿科内科学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01-02-</w:t>
            </w:r>
          </w:p>
        </w:tc>
        <w:tc>
          <w:tcPr>
            <w:tcW w:w="2496" w:type="dxa"/>
            <w:gridSpan w:val="8"/>
            <w:vAlign w:val="top"/>
          </w:tcPr>
          <w:p>
            <w:pPr>
              <w:spacing w:line="480" w:lineRule="exact"/>
              <w:rPr>
                <w:rFonts w:hint="eastAsia" w:ascii="宋体" w:hAnsi="宋体"/>
                <w:sz w:val="24"/>
              </w:rPr>
            </w:pPr>
            <w:r>
              <w:rPr>
                <w:rFonts w:hint="eastAsia" w:ascii="宋体" w:hAnsi="宋体"/>
                <w:sz w:val="24"/>
              </w:rPr>
              <w:t>解剖学</w:t>
            </w:r>
          </w:p>
        </w:tc>
        <w:tc>
          <w:tcPr>
            <w:tcW w:w="526" w:type="dxa"/>
            <w:gridSpan w:val="2"/>
            <w:vAlign w:val="top"/>
          </w:tcPr>
          <w:p>
            <w:pPr>
              <w:spacing w:line="480" w:lineRule="exact"/>
              <w:rPr>
                <w:rFonts w:hint="eastAsia" w:ascii="宋体" w:hAnsi="宋体"/>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06-02-</w:t>
            </w:r>
          </w:p>
        </w:tc>
        <w:tc>
          <w:tcPr>
            <w:tcW w:w="3748" w:type="dxa"/>
            <w:gridSpan w:val="8"/>
            <w:vAlign w:val="top"/>
          </w:tcPr>
          <w:p>
            <w:pPr>
              <w:spacing w:line="480" w:lineRule="exact"/>
              <w:rPr>
                <w:rFonts w:hint="eastAsia" w:ascii="宋体" w:hAnsi="宋体"/>
                <w:sz w:val="24"/>
              </w:rPr>
            </w:pPr>
            <w:r>
              <w:rPr>
                <w:rFonts w:hint="eastAsia" w:ascii="宋体" w:hAnsi="宋体"/>
                <w:sz w:val="24"/>
              </w:rPr>
              <w:t>儿科外科学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01-03-</w:t>
            </w:r>
          </w:p>
        </w:tc>
        <w:tc>
          <w:tcPr>
            <w:tcW w:w="2496" w:type="dxa"/>
            <w:gridSpan w:val="8"/>
            <w:vAlign w:val="top"/>
          </w:tcPr>
          <w:p>
            <w:pPr>
              <w:spacing w:line="480" w:lineRule="exact"/>
              <w:rPr>
                <w:rFonts w:hint="eastAsia" w:ascii="宋体" w:hAnsi="宋体"/>
                <w:sz w:val="24"/>
              </w:rPr>
            </w:pPr>
            <w:r>
              <w:rPr>
                <w:rFonts w:hint="eastAsia" w:ascii="宋体" w:hAnsi="宋体"/>
                <w:sz w:val="24"/>
              </w:rPr>
              <w:t>遗传学</w:t>
            </w:r>
          </w:p>
        </w:tc>
        <w:tc>
          <w:tcPr>
            <w:tcW w:w="526" w:type="dxa"/>
            <w:gridSpan w:val="2"/>
            <w:vAlign w:val="top"/>
          </w:tcPr>
          <w:p>
            <w:pPr>
              <w:spacing w:line="480" w:lineRule="exact"/>
              <w:rPr>
                <w:rFonts w:hint="eastAsia" w:ascii="宋体" w:hAnsi="宋体"/>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06-03-</w:t>
            </w:r>
          </w:p>
        </w:tc>
        <w:tc>
          <w:tcPr>
            <w:tcW w:w="3748" w:type="dxa"/>
            <w:gridSpan w:val="8"/>
            <w:vAlign w:val="top"/>
          </w:tcPr>
          <w:p>
            <w:pPr>
              <w:spacing w:line="480" w:lineRule="exact"/>
              <w:rPr>
                <w:rFonts w:hint="eastAsia" w:ascii="宋体" w:hAnsi="宋体"/>
                <w:sz w:val="24"/>
              </w:rPr>
            </w:pPr>
            <w:r>
              <w:rPr>
                <w:rFonts w:hint="eastAsia" w:ascii="宋体" w:hAnsi="宋体"/>
                <w:sz w:val="24"/>
              </w:rPr>
              <w:t>新生儿科学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01-04-</w:t>
            </w:r>
          </w:p>
        </w:tc>
        <w:tc>
          <w:tcPr>
            <w:tcW w:w="2496" w:type="dxa"/>
            <w:gridSpan w:val="8"/>
            <w:vAlign w:val="top"/>
          </w:tcPr>
          <w:p>
            <w:pPr>
              <w:spacing w:line="480" w:lineRule="exact"/>
              <w:rPr>
                <w:rFonts w:hint="eastAsia" w:ascii="宋体" w:hAnsi="宋体"/>
                <w:sz w:val="24"/>
              </w:rPr>
            </w:pPr>
            <w:r>
              <w:rPr>
                <w:rFonts w:hint="eastAsia" w:ascii="宋体" w:hAnsi="宋体"/>
                <w:sz w:val="24"/>
              </w:rPr>
              <w:t>病理学</w:t>
            </w:r>
          </w:p>
        </w:tc>
        <w:tc>
          <w:tcPr>
            <w:tcW w:w="526" w:type="dxa"/>
            <w:gridSpan w:val="2"/>
            <w:vAlign w:val="top"/>
          </w:tcPr>
          <w:p>
            <w:pPr>
              <w:spacing w:line="480" w:lineRule="exact"/>
              <w:rPr>
                <w:rFonts w:hint="eastAsia" w:ascii="宋体" w:hAnsi="宋体"/>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06-04-</w:t>
            </w:r>
          </w:p>
        </w:tc>
        <w:tc>
          <w:tcPr>
            <w:tcW w:w="3748" w:type="dxa"/>
            <w:gridSpan w:val="8"/>
            <w:vAlign w:val="top"/>
          </w:tcPr>
          <w:p>
            <w:pPr>
              <w:spacing w:line="480" w:lineRule="exact"/>
              <w:rPr>
                <w:rFonts w:hint="eastAsia" w:ascii="宋体" w:hAnsi="宋体"/>
                <w:sz w:val="24"/>
              </w:rPr>
            </w:pPr>
            <w:r>
              <w:rPr>
                <w:rFonts w:hint="eastAsia" w:ascii="宋体" w:hAnsi="宋体"/>
                <w:sz w:val="24"/>
              </w:rPr>
              <w:t>儿科学其他学科</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01-05-</w:t>
            </w:r>
          </w:p>
        </w:tc>
        <w:tc>
          <w:tcPr>
            <w:tcW w:w="2496" w:type="dxa"/>
            <w:gridSpan w:val="8"/>
            <w:vAlign w:val="top"/>
          </w:tcPr>
          <w:p>
            <w:pPr>
              <w:spacing w:line="480" w:lineRule="exact"/>
              <w:rPr>
                <w:rFonts w:hint="eastAsia" w:ascii="宋体" w:hAnsi="宋体"/>
                <w:sz w:val="24"/>
              </w:rPr>
            </w:pPr>
            <w:r>
              <w:rPr>
                <w:rFonts w:hint="eastAsia" w:ascii="宋体" w:hAnsi="宋体"/>
                <w:sz w:val="24"/>
              </w:rPr>
              <w:t>寄生虫学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b/>
                <w:sz w:val="24"/>
              </w:rPr>
            </w:pPr>
            <w:r>
              <w:rPr>
                <w:rFonts w:hint="eastAsia" w:ascii="宋体" w:hAnsi="宋体"/>
                <w:b/>
                <w:sz w:val="24"/>
              </w:rPr>
              <w:t>07-</w:t>
            </w:r>
          </w:p>
        </w:tc>
        <w:tc>
          <w:tcPr>
            <w:tcW w:w="3748" w:type="dxa"/>
            <w:gridSpan w:val="8"/>
            <w:vAlign w:val="top"/>
          </w:tcPr>
          <w:p>
            <w:pPr>
              <w:spacing w:line="480" w:lineRule="exact"/>
              <w:rPr>
                <w:rFonts w:hint="eastAsia" w:ascii="宋体" w:hAnsi="宋体"/>
                <w:b/>
                <w:sz w:val="24"/>
              </w:rPr>
            </w:pPr>
            <w:r>
              <w:rPr>
                <w:rFonts w:hint="eastAsia" w:ascii="宋体" w:hAnsi="宋体"/>
                <w:b/>
                <w:sz w:val="24"/>
              </w:rPr>
              <w:t>眼、耳鼻喉学科</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01-06-</w:t>
            </w:r>
          </w:p>
        </w:tc>
        <w:tc>
          <w:tcPr>
            <w:tcW w:w="2496" w:type="dxa"/>
            <w:gridSpan w:val="8"/>
            <w:vAlign w:val="top"/>
          </w:tcPr>
          <w:p>
            <w:pPr>
              <w:spacing w:line="480" w:lineRule="exact"/>
              <w:rPr>
                <w:rFonts w:hint="eastAsia" w:ascii="宋体" w:hAnsi="宋体"/>
                <w:sz w:val="24"/>
              </w:rPr>
            </w:pPr>
            <w:r>
              <w:rPr>
                <w:rFonts w:hint="eastAsia" w:ascii="宋体" w:hAnsi="宋体"/>
                <w:sz w:val="24"/>
              </w:rPr>
              <w:t>微生物学</w:t>
            </w:r>
          </w:p>
        </w:tc>
        <w:tc>
          <w:tcPr>
            <w:tcW w:w="526" w:type="dxa"/>
            <w:gridSpan w:val="2"/>
            <w:vAlign w:val="top"/>
          </w:tcPr>
          <w:p>
            <w:pPr>
              <w:spacing w:line="480" w:lineRule="exact"/>
              <w:rPr>
                <w:rFonts w:hint="eastAsia" w:ascii="宋体" w:hAnsi="宋体"/>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07-01-</w:t>
            </w:r>
          </w:p>
        </w:tc>
        <w:tc>
          <w:tcPr>
            <w:tcW w:w="3748" w:type="dxa"/>
            <w:gridSpan w:val="8"/>
            <w:vAlign w:val="top"/>
          </w:tcPr>
          <w:p>
            <w:pPr>
              <w:spacing w:line="480" w:lineRule="exact"/>
              <w:rPr>
                <w:rFonts w:hint="eastAsia" w:ascii="宋体" w:hAnsi="宋体"/>
                <w:sz w:val="24"/>
              </w:rPr>
            </w:pPr>
            <w:r>
              <w:rPr>
                <w:rFonts w:hint="eastAsia" w:ascii="宋体" w:hAnsi="宋体"/>
                <w:sz w:val="24"/>
              </w:rPr>
              <w:t>耳鼻喉科</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b/>
                <w:sz w:val="24"/>
              </w:rPr>
            </w:pPr>
            <w:r>
              <w:rPr>
                <w:rFonts w:hint="eastAsia" w:ascii="宋体" w:hAnsi="宋体"/>
                <w:b/>
                <w:sz w:val="24"/>
              </w:rPr>
              <w:t>02-</w:t>
            </w:r>
          </w:p>
        </w:tc>
        <w:tc>
          <w:tcPr>
            <w:tcW w:w="2496" w:type="dxa"/>
            <w:gridSpan w:val="8"/>
            <w:vAlign w:val="top"/>
          </w:tcPr>
          <w:p>
            <w:pPr>
              <w:spacing w:line="480" w:lineRule="exact"/>
              <w:rPr>
                <w:rFonts w:hint="eastAsia" w:ascii="宋体" w:hAnsi="宋体"/>
                <w:b/>
                <w:sz w:val="24"/>
              </w:rPr>
            </w:pPr>
            <w:r>
              <w:rPr>
                <w:rFonts w:hint="eastAsia" w:ascii="宋体" w:hAnsi="宋体"/>
                <w:b/>
                <w:sz w:val="24"/>
              </w:rPr>
              <w:t>基础机能</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bCs/>
                <w:sz w:val="24"/>
              </w:rPr>
            </w:pPr>
            <w:r>
              <w:rPr>
                <w:rFonts w:hint="eastAsia" w:ascii="宋体" w:hAnsi="宋体"/>
                <w:bCs/>
                <w:sz w:val="24"/>
              </w:rPr>
              <w:t>07-02-</w:t>
            </w:r>
          </w:p>
        </w:tc>
        <w:tc>
          <w:tcPr>
            <w:tcW w:w="3748" w:type="dxa"/>
            <w:gridSpan w:val="8"/>
            <w:vAlign w:val="top"/>
          </w:tcPr>
          <w:p>
            <w:pPr>
              <w:spacing w:line="480" w:lineRule="exact"/>
              <w:rPr>
                <w:rFonts w:hint="eastAsia" w:ascii="宋体" w:hAnsi="宋体"/>
                <w:bCs/>
                <w:sz w:val="24"/>
              </w:rPr>
            </w:pPr>
            <w:r>
              <w:rPr>
                <w:rFonts w:hint="eastAsia" w:ascii="宋体" w:hAnsi="宋体"/>
                <w:bCs/>
                <w:sz w:val="24"/>
              </w:rPr>
              <w:t>眼科学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02-01-</w:t>
            </w:r>
          </w:p>
        </w:tc>
        <w:tc>
          <w:tcPr>
            <w:tcW w:w="2496" w:type="dxa"/>
            <w:gridSpan w:val="8"/>
            <w:vAlign w:val="top"/>
          </w:tcPr>
          <w:p>
            <w:pPr>
              <w:spacing w:line="480" w:lineRule="exact"/>
              <w:rPr>
                <w:rFonts w:hint="eastAsia" w:ascii="宋体" w:hAnsi="宋体"/>
                <w:sz w:val="24"/>
              </w:rPr>
            </w:pPr>
            <w:r>
              <w:rPr>
                <w:rFonts w:hint="eastAsia" w:ascii="宋体" w:hAnsi="宋体"/>
                <w:sz w:val="24"/>
              </w:rPr>
              <w:t>生理学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b/>
                <w:sz w:val="24"/>
              </w:rPr>
            </w:pPr>
            <w:r>
              <w:rPr>
                <w:rFonts w:hint="eastAsia" w:ascii="宋体" w:hAnsi="宋体"/>
                <w:b/>
                <w:sz w:val="24"/>
              </w:rPr>
              <w:t>08-</w:t>
            </w:r>
          </w:p>
        </w:tc>
        <w:tc>
          <w:tcPr>
            <w:tcW w:w="3748" w:type="dxa"/>
            <w:gridSpan w:val="8"/>
            <w:vAlign w:val="top"/>
          </w:tcPr>
          <w:p>
            <w:pPr>
              <w:spacing w:line="480" w:lineRule="exact"/>
              <w:rPr>
                <w:rFonts w:hint="eastAsia" w:ascii="宋体" w:hAnsi="宋体"/>
                <w:b/>
                <w:sz w:val="24"/>
              </w:rPr>
            </w:pPr>
            <w:r>
              <w:rPr>
                <w:rFonts w:hint="eastAsia" w:ascii="宋体" w:hAnsi="宋体"/>
                <w:b/>
                <w:sz w:val="24"/>
              </w:rPr>
              <w:t>口腔医学学科</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02-02-</w:t>
            </w:r>
          </w:p>
        </w:tc>
        <w:tc>
          <w:tcPr>
            <w:tcW w:w="2496" w:type="dxa"/>
            <w:gridSpan w:val="8"/>
            <w:vAlign w:val="top"/>
          </w:tcPr>
          <w:p>
            <w:pPr>
              <w:spacing w:line="480" w:lineRule="exact"/>
              <w:rPr>
                <w:rFonts w:hint="eastAsia" w:ascii="宋体" w:hAnsi="宋体"/>
                <w:sz w:val="24"/>
              </w:rPr>
            </w:pPr>
            <w:r>
              <w:rPr>
                <w:rFonts w:hint="eastAsia" w:ascii="宋体" w:hAnsi="宋体"/>
                <w:sz w:val="24"/>
              </w:rPr>
              <w:t>生物化学</w:t>
            </w:r>
          </w:p>
        </w:tc>
        <w:tc>
          <w:tcPr>
            <w:tcW w:w="526" w:type="dxa"/>
            <w:gridSpan w:val="2"/>
            <w:vAlign w:val="top"/>
          </w:tcPr>
          <w:p>
            <w:pPr>
              <w:spacing w:line="480" w:lineRule="exact"/>
              <w:rPr>
                <w:rFonts w:hint="eastAsia" w:ascii="宋体" w:hAnsi="宋体"/>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08-01-</w:t>
            </w:r>
          </w:p>
        </w:tc>
        <w:tc>
          <w:tcPr>
            <w:tcW w:w="3748" w:type="dxa"/>
            <w:gridSpan w:val="8"/>
            <w:vAlign w:val="top"/>
          </w:tcPr>
          <w:p>
            <w:pPr>
              <w:spacing w:line="480" w:lineRule="exact"/>
              <w:rPr>
                <w:rFonts w:hint="eastAsia" w:ascii="宋体" w:hAnsi="宋体"/>
                <w:sz w:val="24"/>
              </w:rPr>
            </w:pPr>
            <w:r>
              <w:rPr>
                <w:rFonts w:hint="eastAsia" w:ascii="宋体" w:hAnsi="宋体"/>
                <w:sz w:val="24"/>
              </w:rPr>
              <w:t>口腔内科学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02-03-</w:t>
            </w:r>
          </w:p>
        </w:tc>
        <w:tc>
          <w:tcPr>
            <w:tcW w:w="2496" w:type="dxa"/>
            <w:gridSpan w:val="8"/>
            <w:vAlign w:val="top"/>
          </w:tcPr>
          <w:p>
            <w:pPr>
              <w:spacing w:line="480" w:lineRule="exact"/>
              <w:rPr>
                <w:rFonts w:hint="eastAsia" w:ascii="宋体" w:hAnsi="宋体"/>
                <w:sz w:val="24"/>
              </w:rPr>
            </w:pPr>
            <w:r>
              <w:rPr>
                <w:rFonts w:hint="eastAsia" w:ascii="宋体" w:hAnsi="宋体"/>
                <w:sz w:val="24"/>
              </w:rPr>
              <w:t>生物物理学</w:t>
            </w:r>
          </w:p>
        </w:tc>
        <w:tc>
          <w:tcPr>
            <w:tcW w:w="526" w:type="dxa"/>
            <w:gridSpan w:val="2"/>
            <w:vAlign w:val="top"/>
          </w:tcPr>
          <w:p>
            <w:pPr>
              <w:spacing w:line="480" w:lineRule="exact"/>
              <w:rPr>
                <w:rFonts w:hint="eastAsia" w:ascii="宋体" w:hAnsi="宋体"/>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08-02-</w:t>
            </w:r>
          </w:p>
        </w:tc>
        <w:tc>
          <w:tcPr>
            <w:tcW w:w="3748" w:type="dxa"/>
            <w:gridSpan w:val="8"/>
            <w:vAlign w:val="top"/>
          </w:tcPr>
          <w:p>
            <w:pPr>
              <w:spacing w:line="480" w:lineRule="exact"/>
              <w:rPr>
                <w:rFonts w:hint="eastAsia" w:ascii="宋体" w:hAnsi="宋体"/>
                <w:sz w:val="24"/>
              </w:rPr>
            </w:pPr>
            <w:r>
              <w:rPr>
                <w:rFonts w:hint="eastAsia" w:ascii="宋体" w:hAnsi="宋体"/>
                <w:sz w:val="24"/>
              </w:rPr>
              <w:t>口腔外科学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02-04-</w:t>
            </w:r>
          </w:p>
        </w:tc>
        <w:tc>
          <w:tcPr>
            <w:tcW w:w="2496" w:type="dxa"/>
            <w:gridSpan w:val="8"/>
            <w:vAlign w:val="top"/>
          </w:tcPr>
          <w:p>
            <w:pPr>
              <w:spacing w:line="480" w:lineRule="exact"/>
              <w:rPr>
                <w:rFonts w:hint="eastAsia" w:ascii="宋体" w:hAnsi="宋体"/>
                <w:sz w:val="24"/>
              </w:rPr>
            </w:pPr>
            <w:r>
              <w:rPr>
                <w:rFonts w:hint="eastAsia" w:ascii="宋体" w:hAnsi="宋体"/>
                <w:sz w:val="24"/>
              </w:rPr>
              <w:t>药理学</w:t>
            </w:r>
          </w:p>
        </w:tc>
        <w:tc>
          <w:tcPr>
            <w:tcW w:w="526" w:type="dxa"/>
            <w:gridSpan w:val="2"/>
            <w:vAlign w:val="top"/>
          </w:tcPr>
          <w:p>
            <w:pPr>
              <w:spacing w:line="480" w:lineRule="exact"/>
              <w:rPr>
                <w:rFonts w:hint="eastAsia" w:ascii="宋体" w:hAnsi="宋体"/>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08-03-</w:t>
            </w:r>
          </w:p>
        </w:tc>
        <w:tc>
          <w:tcPr>
            <w:tcW w:w="3748" w:type="dxa"/>
            <w:gridSpan w:val="8"/>
            <w:vAlign w:val="top"/>
          </w:tcPr>
          <w:p>
            <w:pPr>
              <w:spacing w:line="480" w:lineRule="exact"/>
              <w:rPr>
                <w:rFonts w:hint="eastAsia" w:ascii="宋体" w:hAnsi="宋体"/>
                <w:sz w:val="24"/>
              </w:rPr>
            </w:pPr>
            <w:r>
              <w:rPr>
                <w:rFonts w:hint="eastAsia" w:ascii="宋体" w:hAnsi="宋体"/>
                <w:sz w:val="24"/>
              </w:rPr>
              <w:t>口腔正畸学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02-05-</w:t>
            </w:r>
          </w:p>
        </w:tc>
        <w:tc>
          <w:tcPr>
            <w:tcW w:w="2496" w:type="dxa"/>
            <w:gridSpan w:val="8"/>
            <w:vAlign w:val="top"/>
          </w:tcPr>
          <w:p>
            <w:pPr>
              <w:spacing w:line="480" w:lineRule="exact"/>
              <w:rPr>
                <w:rFonts w:hint="eastAsia" w:ascii="宋体" w:hAnsi="宋体"/>
                <w:sz w:val="24"/>
              </w:rPr>
            </w:pPr>
            <w:r>
              <w:rPr>
                <w:rFonts w:hint="eastAsia" w:ascii="宋体" w:hAnsi="宋体"/>
                <w:sz w:val="24"/>
              </w:rPr>
              <w:t>细胞生物学</w:t>
            </w:r>
          </w:p>
        </w:tc>
        <w:tc>
          <w:tcPr>
            <w:tcW w:w="526" w:type="dxa"/>
            <w:gridSpan w:val="2"/>
            <w:vAlign w:val="top"/>
          </w:tcPr>
          <w:p>
            <w:pPr>
              <w:spacing w:line="480" w:lineRule="exact"/>
              <w:rPr>
                <w:rFonts w:hint="eastAsia" w:ascii="宋体" w:hAnsi="宋体"/>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08-04-</w:t>
            </w:r>
          </w:p>
        </w:tc>
        <w:tc>
          <w:tcPr>
            <w:tcW w:w="3748" w:type="dxa"/>
            <w:gridSpan w:val="8"/>
            <w:vAlign w:val="top"/>
          </w:tcPr>
          <w:p>
            <w:pPr>
              <w:spacing w:line="480" w:lineRule="exact"/>
              <w:rPr>
                <w:rFonts w:hint="eastAsia" w:ascii="宋体" w:hAnsi="宋体"/>
                <w:sz w:val="24"/>
              </w:rPr>
            </w:pPr>
            <w:r>
              <w:rPr>
                <w:rFonts w:hint="eastAsia" w:ascii="宋体" w:hAnsi="宋体"/>
                <w:sz w:val="24"/>
              </w:rPr>
              <w:t>口腔修复学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02-06-</w:t>
            </w:r>
          </w:p>
        </w:tc>
        <w:tc>
          <w:tcPr>
            <w:tcW w:w="2496" w:type="dxa"/>
            <w:gridSpan w:val="8"/>
            <w:vAlign w:val="top"/>
          </w:tcPr>
          <w:p>
            <w:pPr>
              <w:spacing w:line="480" w:lineRule="exact"/>
              <w:rPr>
                <w:rFonts w:hint="eastAsia" w:ascii="宋体" w:hAnsi="宋体"/>
                <w:sz w:val="24"/>
              </w:rPr>
            </w:pPr>
            <w:r>
              <w:rPr>
                <w:rFonts w:hint="eastAsia" w:ascii="宋体" w:hAnsi="宋体"/>
                <w:sz w:val="24"/>
              </w:rPr>
              <w:t>病生理学</w:t>
            </w:r>
          </w:p>
        </w:tc>
        <w:tc>
          <w:tcPr>
            <w:tcW w:w="526" w:type="dxa"/>
            <w:gridSpan w:val="2"/>
            <w:vAlign w:val="top"/>
          </w:tcPr>
          <w:p>
            <w:pPr>
              <w:spacing w:line="480" w:lineRule="exact"/>
              <w:rPr>
                <w:rFonts w:hint="eastAsia" w:ascii="宋体" w:hAnsi="宋体"/>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08-05-</w:t>
            </w:r>
          </w:p>
        </w:tc>
        <w:tc>
          <w:tcPr>
            <w:tcW w:w="3748" w:type="dxa"/>
            <w:gridSpan w:val="8"/>
            <w:vAlign w:val="top"/>
          </w:tcPr>
          <w:p>
            <w:pPr>
              <w:spacing w:line="480" w:lineRule="exact"/>
              <w:rPr>
                <w:rFonts w:hint="eastAsia" w:ascii="宋体" w:hAnsi="宋体"/>
                <w:sz w:val="24"/>
              </w:rPr>
            </w:pPr>
            <w:r>
              <w:rPr>
                <w:rFonts w:hint="eastAsia" w:ascii="宋体" w:hAnsi="宋体"/>
                <w:sz w:val="24"/>
              </w:rPr>
              <w:t>口腔学其他学科</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02-07-</w:t>
            </w:r>
          </w:p>
        </w:tc>
        <w:tc>
          <w:tcPr>
            <w:tcW w:w="2496" w:type="dxa"/>
            <w:gridSpan w:val="8"/>
            <w:vAlign w:val="top"/>
          </w:tcPr>
          <w:p>
            <w:pPr>
              <w:spacing w:line="480" w:lineRule="exact"/>
              <w:rPr>
                <w:rFonts w:hint="eastAsia" w:ascii="宋体" w:hAnsi="宋体"/>
                <w:sz w:val="24"/>
              </w:rPr>
            </w:pPr>
            <w:r>
              <w:rPr>
                <w:rFonts w:hint="eastAsia" w:ascii="宋体" w:hAnsi="宋体"/>
                <w:sz w:val="24"/>
              </w:rPr>
              <w:t>免疫学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b/>
                <w:sz w:val="24"/>
              </w:rPr>
            </w:pPr>
            <w:r>
              <w:rPr>
                <w:rFonts w:hint="eastAsia" w:ascii="宋体" w:hAnsi="宋体"/>
                <w:b/>
                <w:sz w:val="24"/>
              </w:rPr>
              <w:t>09-</w:t>
            </w:r>
          </w:p>
        </w:tc>
        <w:tc>
          <w:tcPr>
            <w:tcW w:w="3748" w:type="dxa"/>
            <w:gridSpan w:val="8"/>
            <w:vAlign w:val="top"/>
          </w:tcPr>
          <w:p>
            <w:pPr>
              <w:spacing w:line="480" w:lineRule="exact"/>
              <w:rPr>
                <w:rFonts w:hint="eastAsia" w:ascii="宋体" w:hAnsi="宋体"/>
                <w:b/>
                <w:sz w:val="24"/>
              </w:rPr>
            </w:pPr>
            <w:r>
              <w:rPr>
                <w:rFonts w:hint="eastAsia" w:ascii="宋体" w:hAnsi="宋体"/>
                <w:b/>
                <w:sz w:val="24"/>
              </w:rPr>
              <w:t>影像医学学科</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02-08-</w:t>
            </w:r>
          </w:p>
        </w:tc>
        <w:tc>
          <w:tcPr>
            <w:tcW w:w="2496" w:type="dxa"/>
            <w:gridSpan w:val="8"/>
            <w:vAlign w:val="top"/>
          </w:tcPr>
          <w:p>
            <w:pPr>
              <w:spacing w:line="480" w:lineRule="exact"/>
              <w:rPr>
                <w:rFonts w:hint="eastAsia" w:ascii="宋体" w:hAnsi="宋体"/>
                <w:sz w:val="24"/>
              </w:rPr>
            </w:pPr>
            <w:r>
              <w:rPr>
                <w:rFonts w:hint="eastAsia" w:ascii="宋体" w:hAnsi="宋体"/>
                <w:sz w:val="24"/>
              </w:rPr>
              <w:t>基础医学其他学科</w:t>
            </w:r>
          </w:p>
        </w:tc>
        <w:tc>
          <w:tcPr>
            <w:tcW w:w="526" w:type="dxa"/>
            <w:gridSpan w:val="2"/>
            <w:vAlign w:val="top"/>
          </w:tcPr>
          <w:p>
            <w:pPr>
              <w:spacing w:line="480" w:lineRule="exact"/>
              <w:rPr>
                <w:rFonts w:hint="eastAsia" w:ascii="宋体" w:hAnsi="宋体"/>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09-01-</w:t>
            </w:r>
          </w:p>
        </w:tc>
        <w:tc>
          <w:tcPr>
            <w:tcW w:w="3748" w:type="dxa"/>
            <w:gridSpan w:val="8"/>
            <w:vAlign w:val="top"/>
          </w:tcPr>
          <w:p>
            <w:pPr>
              <w:spacing w:line="480" w:lineRule="exact"/>
              <w:rPr>
                <w:rFonts w:hint="eastAsia" w:ascii="宋体" w:hAnsi="宋体"/>
                <w:sz w:val="24"/>
              </w:rPr>
            </w:pPr>
            <w:r>
              <w:rPr>
                <w:rFonts w:hint="eastAsia" w:ascii="宋体" w:hAnsi="宋体"/>
                <w:sz w:val="24"/>
              </w:rPr>
              <w:t>放射诊断学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b/>
                <w:sz w:val="24"/>
              </w:rPr>
            </w:pPr>
            <w:r>
              <w:rPr>
                <w:rFonts w:hint="eastAsia" w:ascii="宋体" w:hAnsi="宋体"/>
                <w:b/>
                <w:sz w:val="24"/>
              </w:rPr>
              <w:t>03-</w:t>
            </w:r>
          </w:p>
        </w:tc>
        <w:tc>
          <w:tcPr>
            <w:tcW w:w="2496" w:type="dxa"/>
            <w:gridSpan w:val="8"/>
            <w:vAlign w:val="top"/>
          </w:tcPr>
          <w:p>
            <w:pPr>
              <w:spacing w:line="480" w:lineRule="exact"/>
              <w:rPr>
                <w:rFonts w:hint="eastAsia" w:ascii="宋体" w:hAnsi="宋体"/>
                <w:b/>
                <w:sz w:val="24"/>
              </w:rPr>
            </w:pPr>
            <w:r>
              <w:rPr>
                <w:rFonts w:hint="eastAsia" w:ascii="宋体" w:hAnsi="宋体"/>
                <w:b/>
                <w:sz w:val="24"/>
              </w:rPr>
              <w:t>临床内科学</w:t>
            </w:r>
          </w:p>
        </w:tc>
        <w:tc>
          <w:tcPr>
            <w:tcW w:w="526" w:type="dxa"/>
            <w:gridSpan w:val="2"/>
            <w:vAlign w:val="top"/>
          </w:tcPr>
          <w:p>
            <w:pPr>
              <w:spacing w:line="480" w:lineRule="exact"/>
              <w:rPr>
                <w:rFonts w:hint="eastAsia" w:ascii="宋体" w:hAnsi="宋体"/>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09-02-</w:t>
            </w:r>
          </w:p>
        </w:tc>
        <w:tc>
          <w:tcPr>
            <w:tcW w:w="3748" w:type="dxa"/>
            <w:gridSpan w:val="8"/>
            <w:vAlign w:val="top"/>
          </w:tcPr>
          <w:p>
            <w:pPr>
              <w:spacing w:line="480" w:lineRule="exact"/>
              <w:rPr>
                <w:rFonts w:hint="eastAsia" w:ascii="宋体" w:hAnsi="宋体"/>
                <w:sz w:val="24"/>
              </w:rPr>
            </w:pPr>
            <w:r>
              <w:rPr>
                <w:rFonts w:hint="eastAsia" w:ascii="宋体" w:hAnsi="宋体"/>
                <w:sz w:val="24"/>
              </w:rPr>
              <w:t>超声诊断学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03-01-</w:t>
            </w:r>
          </w:p>
        </w:tc>
        <w:tc>
          <w:tcPr>
            <w:tcW w:w="2496" w:type="dxa"/>
            <w:gridSpan w:val="8"/>
            <w:vAlign w:val="top"/>
          </w:tcPr>
          <w:p>
            <w:pPr>
              <w:spacing w:line="480" w:lineRule="exact"/>
              <w:rPr>
                <w:rFonts w:hint="eastAsia" w:ascii="宋体" w:hAnsi="宋体"/>
                <w:sz w:val="24"/>
              </w:rPr>
            </w:pPr>
            <w:r>
              <w:rPr>
                <w:rFonts w:hint="eastAsia" w:ascii="宋体" w:hAnsi="宋体"/>
                <w:sz w:val="24"/>
              </w:rPr>
              <w:t>心血管病学</w:t>
            </w:r>
          </w:p>
        </w:tc>
        <w:tc>
          <w:tcPr>
            <w:tcW w:w="526" w:type="dxa"/>
            <w:gridSpan w:val="2"/>
            <w:vAlign w:val="top"/>
          </w:tcPr>
          <w:p>
            <w:pPr>
              <w:spacing w:line="480" w:lineRule="exact"/>
              <w:rPr>
                <w:rFonts w:hint="eastAsia" w:ascii="宋体" w:hAnsi="宋体"/>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09-03-</w:t>
            </w:r>
          </w:p>
        </w:tc>
        <w:tc>
          <w:tcPr>
            <w:tcW w:w="3748" w:type="dxa"/>
            <w:gridSpan w:val="8"/>
            <w:vAlign w:val="top"/>
          </w:tcPr>
          <w:p>
            <w:pPr>
              <w:spacing w:line="480" w:lineRule="exact"/>
              <w:rPr>
                <w:rFonts w:hint="eastAsia" w:ascii="宋体" w:hAnsi="宋体"/>
                <w:sz w:val="24"/>
              </w:rPr>
            </w:pPr>
            <w:r>
              <w:rPr>
                <w:rFonts w:hint="eastAsia" w:ascii="宋体" w:hAnsi="宋体"/>
                <w:sz w:val="24"/>
              </w:rPr>
              <w:t>放射肿瘤学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03-02-</w:t>
            </w:r>
          </w:p>
        </w:tc>
        <w:tc>
          <w:tcPr>
            <w:tcW w:w="2496" w:type="dxa"/>
            <w:gridSpan w:val="8"/>
            <w:vAlign w:val="top"/>
          </w:tcPr>
          <w:p>
            <w:pPr>
              <w:spacing w:line="480" w:lineRule="exact"/>
              <w:rPr>
                <w:rFonts w:hint="eastAsia" w:ascii="宋体" w:hAnsi="宋体"/>
                <w:sz w:val="24"/>
              </w:rPr>
            </w:pPr>
            <w:r>
              <w:rPr>
                <w:rFonts w:hint="eastAsia" w:ascii="宋体" w:hAnsi="宋体"/>
                <w:sz w:val="24"/>
              </w:rPr>
              <w:t>呼吸病学</w:t>
            </w:r>
          </w:p>
        </w:tc>
        <w:tc>
          <w:tcPr>
            <w:tcW w:w="526" w:type="dxa"/>
            <w:gridSpan w:val="2"/>
            <w:vAlign w:val="top"/>
          </w:tcPr>
          <w:p>
            <w:pPr>
              <w:spacing w:line="480" w:lineRule="exact"/>
              <w:rPr>
                <w:rFonts w:hint="eastAsia" w:ascii="宋体" w:hAnsi="宋体"/>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09-04-</w:t>
            </w:r>
          </w:p>
        </w:tc>
        <w:tc>
          <w:tcPr>
            <w:tcW w:w="3748" w:type="dxa"/>
            <w:gridSpan w:val="8"/>
            <w:vAlign w:val="top"/>
          </w:tcPr>
          <w:p>
            <w:pPr>
              <w:spacing w:line="480" w:lineRule="exact"/>
              <w:rPr>
                <w:rFonts w:hint="eastAsia" w:ascii="宋体" w:hAnsi="宋体"/>
                <w:sz w:val="24"/>
              </w:rPr>
            </w:pPr>
            <w:r>
              <w:rPr>
                <w:rFonts w:hint="eastAsia" w:ascii="宋体" w:hAnsi="宋体"/>
                <w:sz w:val="24"/>
              </w:rPr>
              <w:t>影像医学其他学科</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03-03-</w:t>
            </w:r>
          </w:p>
        </w:tc>
        <w:tc>
          <w:tcPr>
            <w:tcW w:w="2496" w:type="dxa"/>
            <w:gridSpan w:val="8"/>
            <w:vAlign w:val="top"/>
          </w:tcPr>
          <w:p>
            <w:pPr>
              <w:spacing w:line="480" w:lineRule="exact"/>
              <w:rPr>
                <w:rFonts w:hint="eastAsia" w:ascii="宋体" w:hAnsi="宋体"/>
                <w:sz w:val="24"/>
              </w:rPr>
            </w:pPr>
            <w:r>
              <w:rPr>
                <w:rFonts w:hint="eastAsia" w:ascii="宋体" w:hAnsi="宋体"/>
                <w:sz w:val="24"/>
              </w:rPr>
              <w:t>胃肠病学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b/>
                <w:sz w:val="24"/>
              </w:rPr>
            </w:pPr>
            <w:r>
              <w:rPr>
                <w:rFonts w:hint="eastAsia" w:ascii="宋体" w:hAnsi="宋体"/>
                <w:b/>
                <w:sz w:val="24"/>
              </w:rPr>
              <w:t>10-</w:t>
            </w:r>
          </w:p>
        </w:tc>
        <w:tc>
          <w:tcPr>
            <w:tcW w:w="3748" w:type="dxa"/>
            <w:gridSpan w:val="8"/>
            <w:vAlign w:val="top"/>
          </w:tcPr>
          <w:p>
            <w:pPr>
              <w:spacing w:line="480" w:lineRule="exact"/>
              <w:rPr>
                <w:rFonts w:hint="eastAsia" w:ascii="宋体" w:hAnsi="宋体"/>
                <w:b/>
                <w:sz w:val="24"/>
              </w:rPr>
            </w:pPr>
            <w:r>
              <w:rPr>
                <w:rFonts w:hint="eastAsia" w:ascii="宋体" w:hAnsi="宋体"/>
                <w:b/>
                <w:sz w:val="24"/>
              </w:rPr>
              <w:t>急诊学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03-04-</w:t>
            </w:r>
          </w:p>
        </w:tc>
        <w:tc>
          <w:tcPr>
            <w:tcW w:w="2496" w:type="dxa"/>
            <w:gridSpan w:val="8"/>
            <w:vAlign w:val="top"/>
          </w:tcPr>
          <w:p>
            <w:pPr>
              <w:spacing w:line="480" w:lineRule="exact"/>
              <w:rPr>
                <w:rFonts w:hint="eastAsia" w:ascii="宋体" w:hAnsi="宋体"/>
                <w:sz w:val="24"/>
              </w:rPr>
            </w:pPr>
            <w:r>
              <w:rPr>
                <w:rFonts w:hint="eastAsia" w:ascii="宋体" w:hAnsi="宋体"/>
                <w:sz w:val="24"/>
              </w:rPr>
              <w:t>血液病学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b/>
                <w:sz w:val="24"/>
              </w:rPr>
            </w:pPr>
            <w:r>
              <w:rPr>
                <w:rFonts w:hint="eastAsia" w:ascii="宋体" w:hAnsi="宋体"/>
                <w:b/>
                <w:sz w:val="24"/>
              </w:rPr>
              <w:t>11-</w:t>
            </w:r>
          </w:p>
        </w:tc>
        <w:tc>
          <w:tcPr>
            <w:tcW w:w="3748" w:type="dxa"/>
            <w:gridSpan w:val="8"/>
            <w:vAlign w:val="top"/>
          </w:tcPr>
          <w:p>
            <w:pPr>
              <w:spacing w:line="480" w:lineRule="exact"/>
              <w:rPr>
                <w:rFonts w:hint="eastAsia" w:ascii="宋体" w:hAnsi="宋体"/>
                <w:b/>
                <w:sz w:val="24"/>
              </w:rPr>
            </w:pPr>
            <w:r>
              <w:rPr>
                <w:rFonts w:hint="eastAsia" w:ascii="宋体" w:hAnsi="宋体"/>
                <w:b/>
                <w:sz w:val="24"/>
              </w:rPr>
              <w:t>医学检验</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03-05-</w:t>
            </w:r>
          </w:p>
        </w:tc>
        <w:tc>
          <w:tcPr>
            <w:tcW w:w="2496" w:type="dxa"/>
            <w:gridSpan w:val="8"/>
            <w:vAlign w:val="top"/>
          </w:tcPr>
          <w:p>
            <w:pPr>
              <w:spacing w:line="480" w:lineRule="exact"/>
              <w:rPr>
                <w:rFonts w:hint="eastAsia" w:ascii="宋体" w:hAnsi="宋体"/>
                <w:sz w:val="24"/>
              </w:rPr>
            </w:pPr>
            <w:r>
              <w:rPr>
                <w:rFonts w:hint="eastAsia" w:ascii="宋体" w:hAnsi="宋体"/>
                <w:sz w:val="24"/>
              </w:rPr>
              <w:t>肾脏病学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b/>
                <w:sz w:val="24"/>
              </w:rPr>
            </w:pPr>
            <w:r>
              <w:rPr>
                <w:rFonts w:hint="eastAsia" w:ascii="宋体" w:hAnsi="宋体"/>
                <w:b/>
                <w:sz w:val="24"/>
              </w:rPr>
              <w:t>12-</w:t>
            </w:r>
          </w:p>
        </w:tc>
        <w:tc>
          <w:tcPr>
            <w:tcW w:w="3748" w:type="dxa"/>
            <w:gridSpan w:val="8"/>
            <w:vAlign w:val="top"/>
          </w:tcPr>
          <w:p>
            <w:pPr>
              <w:spacing w:line="480" w:lineRule="exact"/>
              <w:rPr>
                <w:rFonts w:hint="eastAsia" w:ascii="宋体" w:hAnsi="宋体"/>
                <w:b/>
                <w:sz w:val="24"/>
              </w:rPr>
            </w:pPr>
            <w:r>
              <w:rPr>
                <w:rFonts w:hint="eastAsia" w:ascii="宋体" w:hAnsi="宋体"/>
                <w:b/>
                <w:sz w:val="24"/>
              </w:rPr>
              <w:t>公共卫生与预防医学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03-06-</w:t>
            </w:r>
          </w:p>
        </w:tc>
        <w:tc>
          <w:tcPr>
            <w:tcW w:w="2496" w:type="dxa"/>
            <w:gridSpan w:val="8"/>
            <w:vAlign w:val="top"/>
          </w:tcPr>
          <w:p>
            <w:pPr>
              <w:spacing w:line="480" w:lineRule="exact"/>
              <w:rPr>
                <w:rFonts w:hint="eastAsia" w:ascii="宋体" w:hAnsi="宋体"/>
                <w:sz w:val="24"/>
              </w:rPr>
            </w:pPr>
            <w:r>
              <w:rPr>
                <w:rFonts w:hint="eastAsia" w:ascii="宋体" w:hAnsi="宋体"/>
                <w:sz w:val="24"/>
              </w:rPr>
              <w:t>内分泌学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12-01-</w:t>
            </w:r>
          </w:p>
        </w:tc>
        <w:tc>
          <w:tcPr>
            <w:tcW w:w="3748" w:type="dxa"/>
            <w:gridSpan w:val="8"/>
            <w:vAlign w:val="top"/>
          </w:tcPr>
          <w:p>
            <w:pPr>
              <w:spacing w:line="480" w:lineRule="exact"/>
              <w:rPr>
                <w:rFonts w:hint="eastAsia" w:ascii="宋体" w:hAnsi="宋体"/>
                <w:sz w:val="24"/>
              </w:rPr>
            </w:pPr>
            <w:r>
              <w:rPr>
                <w:rFonts w:hint="eastAsia" w:ascii="宋体" w:hAnsi="宋体"/>
                <w:sz w:val="24"/>
              </w:rPr>
              <w:t>劳动卫生与环境卫生学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03-07-</w:t>
            </w:r>
          </w:p>
        </w:tc>
        <w:tc>
          <w:tcPr>
            <w:tcW w:w="2496" w:type="dxa"/>
            <w:gridSpan w:val="8"/>
            <w:vAlign w:val="top"/>
          </w:tcPr>
          <w:p>
            <w:pPr>
              <w:spacing w:line="480" w:lineRule="exact"/>
              <w:rPr>
                <w:rFonts w:hint="eastAsia" w:ascii="宋体" w:hAnsi="宋体"/>
                <w:sz w:val="24"/>
              </w:rPr>
            </w:pPr>
            <w:r>
              <w:rPr>
                <w:rFonts w:hint="eastAsia" w:ascii="宋体" w:hAnsi="宋体"/>
                <w:sz w:val="24"/>
              </w:rPr>
              <w:t>神经内科学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12-02-</w:t>
            </w:r>
          </w:p>
        </w:tc>
        <w:tc>
          <w:tcPr>
            <w:tcW w:w="3748" w:type="dxa"/>
            <w:gridSpan w:val="8"/>
            <w:vAlign w:val="top"/>
          </w:tcPr>
          <w:p>
            <w:pPr>
              <w:spacing w:line="480" w:lineRule="exact"/>
              <w:rPr>
                <w:rFonts w:hint="eastAsia" w:ascii="宋体" w:hAnsi="宋体"/>
                <w:sz w:val="24"/>
              </w:rPr>
            </w:pPr>
            <w:r>
              <w:rPr>
                <w:rFonts w:hint="eastAsia" w:ascii="宋体" w:hAnsi="宋体"/>
                <w:sz w:val="24"/>
              </w:rPr>
              <w:t>营养与食品卫生学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03-08-</w:t>
            </w:r>
          </w:p>
        </w:tc>
        <w:tc>
          <w:tcPr>
            <w:tcW w:w="2496" w:type="dxa"/>
            <w:gridSpan w:val="8"/>
            <w:vAlign w:val="top"/>
          </w:tcPr>
          <w:p>
            <w:pPr>
              <w:spacing w:line="480" w:lineRule="exact"/>
              <w:rPr>
                <w:rFonts w:hint="eastAsia" w:ascii="宋体" w:hAnsi="宋体"/>
                <w:sz w:val="24"/>
              </w:rPr>
            </w:pPr>
            <w:r>
              <w:rPr>
                <w:rFonts w:hint="eastAsia" w:ascii="宋体" w:hAnsi="宋体"/>
                <w:sz w:val="24"/>
              </w:rPr>
              <w:t>传染病学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12-03-</w:t>
            </w:r>
          </w:p>
        </w:tc>
        <w:tc>
          <w:tcPr>
            <w:tcW w:w="3748" w:type="dxa"/>
            <w:gridSpan w:val="8"/>
            <w:vAlign w:val="top"/>
          </w:tcPr>
          <w:p>
            <w:pPr>
              <w:spacing w:line="480" w:lineRule="exact"/>
              <w:rPr>
                <w:rFonts w:hint="eastAsia" w:ascii="宋体" w:hAnsi="宋体"/>
                <w:sz w:val="24"/>
              </w:rPr>
            </w:pPr>
            <w:r>
              <w:rPr>
                <w:rFonts w:hint="eastAsia" w:ascii="宋体" w:hAnsi="宋体"/>
                <w:sz w:val="24"/>
              </w:rPr>
              <w:t>儿少卫生与妇幼卫生学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03-09-</w:t>
            </w:r>
          </w:p>
        </w:tc>
        <w:tc>
          <w:tcPr>
            <w:tcW w:w="2496" w:type="dxa"/>
            <w:gridSpan w:val="8"/>
            <w:vAlign w:val="top"/>
          </w:tcPr>
          <w:p>
            <w:pPr>
              <w:spacing w:line="480" w:lineRule="exact"/>
              <w:rPr>
                <w:rFonts w:hint="eastAsia" w:ascii="宋体" w:hAnsi="宋体"/>
                <w:sz w:val="24"/>
              </w:rPr>
            </w:pPr>
            <w:r>
              <w:rPr>
                <w:rFonts w:hint="eastAsia" w:ascii="宋体" w:hAnsi="宋体"/>
                <w:sz w:val="24"/>
              </w:rPr>
              <w:t>精神卫生学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12-04-</w:t>
            </w:r>
          </w:p>
        </w:tc>
        <w:tc>
          <w:tcPr>
            <w:tcW w:w="3748" w:type="dxa"/>
            <w:gridSpan w:val="8"/>
            <w:vAlign w:val="top"/>
          </w:tcPr>
          <w:p>
            <w:pPr>
              <w:spacing w:line="480" w:lineRule="exact"/>
              <w:rPr>
                <w:rFonts w:hint="eastAsia" w:ascii="宋体" w:hAnsi="宋体"/>
                <w:sz w:val="24"/>
              </w:rPr>
            </w:pPr>
            <w:r>
              <w:rPr>
                <w:rFonts w:hint="eastAsia" w:ascii="宋体" w:hAnsi="宋体"/>
                <w:sz w:val="24"/>
              </w:rPr>
              <w:t>卫生毒理学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03-10-</w:t>
            </w:r>
          </w:p>
        </w:tc>
        <w:tc>
          <w:tcPr>
            <w:tcW w:w="2496" w:type="dxa"/>
            <w:gridSpan w:val="8"/>
            <w:vAlign w:val="top"/>
          </w:tcPr>
          <w:p>
            <w:pPr>
              <w:spacing w:line="480" w:lineRule="exact"/>
              <w:rPr>
                <w:rFonts w:hint="eastAsia" w:ascii="宋体" w:hAnsi="宋体"/>
                <w:sz w:val="24"/>
              </w:rPr>
            </w:pPr>
            <w:r>
              <w:rPr>
                <w:rFonts w:hint="eastAsia" w:ascii="宋体" w:hAnsi="宋体"/>
                <w:sz w:val="24"/>
              </w:rPr>
              <w:t>内科学其他学科</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12-05-</w:t>
            </w:r>
          </w:p>
        </w:tc>
        <w:tc>
          <w:tcPr>
            <w:tcW w:w="3748" w:type="dxa"/>
            <w:gridSpan w:val="8"/>
            <w:vAlign w:val="top"/>
          </w:tcPr>
          <w:p>
            <w:pPr>
              <w:spacing w:line="480" w:lineRule="exact"/>
              <w:rPr>
                <w:rFonts w:hint="eastAsia" w:ascii="宋体" w:hAnsi="宋体"/>
                <w:sz w:val="24"/>
              </w:rPr>
            </w:pPr>
            <w:r>
              <w:rPr>
                <w:rFonts w:hint="eastAsia" w:ascii="宋体" w:hAnsi="宋体"/>
                <w:sz w:val="24"/>
              </w:rPr>
              <w:t>统计流行病学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b/>
                <w:sz w:val="24"/>
              </w:rPr>
            </w:pPr>
            <w:r>
              <w:rPr>
                <w:rFonts w:hint="eastAsia" w:ascii="宋体" w:hAnsi="宋体"/>
                <w:b/>
                <w:sz w:val="24"/>
              </w:rPr>
              <w:t>04-</w:t>
            </w:r>
          </w:p>
        </w:tc>
        <w:tc>
          <w:tcPr>
            <w:tcW w:w="2496" w:type="dxa"/>
            <w:gridSpan w:val="8"/>
            <w:vAlign w:val="top"/>
          </w:tcPr>
          <w:p>
            <w:pPr>
              <w:spacing w:line="480" w:lineRule="exact"/>
              <w:rPr>
                <w:rFonts w:hint="eastAsia" w:ascii="宋体" w:hAnsi="宋体"/>
                <w:b/>
                <w:sz w:val="24"/>
              </w:rPr>
            </w:pPr>
            <w:r>
              <w:rPr>
                <w:rFonts w:hint="eastAsia" w:ascii="宋体" w:hAnsi="宋体"/>
                <w:b/>
                <w:sz w:val="24"/>
              </w:rPr>
              <w:t>临床外科学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12-06-</w:t>
            </w:r>
          </w:p>
        </w:tc>
        <w:tc>
          <w:tcPr>
            <w:tcW w:w="3748" w:type="dxa"/>
            <w:gridSpan w:val="8"/>
            <w:vAlign w:val="top"/>
          </w:tcPr>
          <w:p>
            <w:pPr>
              <w:spacing w:line="480" w:lineRule="exact"/>
              <w:rPr>
                <w:rFonts w:hint="eastAsia" w:ascii="宋体" w:hAnsi="宋体"/>
                <w:sz w:val="24"/>
              </w:rPr>
            </w:pPr>
            <w:r>
              <w:rPr>
                <w:rFonts w:hint="eastAsia" w:ascii="宋体" w:hAnsi="宋体"/>
                <w:sz w:val="24"/>
              </w:rPr>
              <w:t>卫生检验学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04-01-</w:t>
            </w:r>
          </w:p>
        </w:tc>
        <w:tc>
          <w:tcPr>
            <w:tcW w:w="2496" w:type="dxa"/>
            <w:gridSpan w:val="8"/>
            <w:vAlign w:val="top"/>
          </w:tcPr>
          <w:p>
            <w:pPr>
              <w:spacing w:line="480" w:lineRule="exact"/>
              <w:rPr>
                <w:rFonts w:hint="eastAsia" w:ascii="宋体" w:hAnsi="宋体"/>
                <w:sz w:val="24"/>
              </w:rPr>
            </w:pPr>
            <w:r>
              <w:rPr>
                <w:rFonts w:hint="eastAsia" w:ascii="宋体" w:hAnsi="宋体"/>
                <w:sz w:val="24"/>
              </w:rPr>
              <w:t>普通外科学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12-07-</w:t>
            </w:r>
          </w:p>
        </w:tc>
        <w:tc>
          <w:tcPr>
            <w:tcW w:w="3748" w:type="dxa"/>
            <w:gridSpan w:val="8"/>
            <w:vAlign w:val="top"/>
          </w:tcPr>
          <w:p>
            <w:pPr>
              <w:spacing w:line="480" w:lineRule="exact"/>
              <w:rPr>
                <w:rFonts w:hint="eastAsia" w:ascii="宋体" w:hAnsi="宋体"/>
                <w:sz w:val="24"/>
              </w:rPr>
            </w:pPr>
            <w:r>
              <w:rPr>
                <w:rFonts w:hint="eastAsia" w:ascii="宋体" w:hAnsi="宋体"/>
                <w:sz w:val="24"/>
              </w:rPr>
              <w:t>公共卫生与预防医学其他学科</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04-02-</w:t>
            </w:r>
          </w:p>
        </w:tc>
        <w:tc>
          <w:tcPr>
            <w:tcW w:w="2496" w:type="dxa"/>
            <w:gridSpan w:val="8"/>
            <w:vAlign w:val="top"/>
          </w:tcPr>
          <w:p>
            <w:pPr>
              <w:spacing w:line="480" w:lineRule="exact"/>
              <w:rPr>
                <w:rFonts w:hint="eastAsia" w:ascii="宋体" w:hAnsi="宋体"/>
                <w:sz w:val="24"/>
              </w:rPr>
            </w:pPr>
            <w:r>
              <w:rPr>
                <w:rFonts w:hint="eastAsia" w:ascii="宋体" w:hAnsi="宋体"/>
                <w:sz w:val="24"/>
              </w:rPr>
              <w:t>心胸外科学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b/>
                <w:sz w:val="24"/>
              </w:rPr>
            </w:pPr>
            <w:r>
              <w:rPr>
                <w:rFonts w:hint="eastAsia" w:ascii="宋体" w:hAnsi="宋体"/>
                <w:b/>
                <w:sz w:val="24"/>
              </w:rPr>
              <w:t>13-</w:t>
            </w:r>
          </w:p>
        </w:tc>
        <w:tc>
          <w:tcPr>
            <w:tcW w:w="3748" w:type="dxa"/>
            <w:gridSpan w:val="8"/>
            <w:vAlign w:val="top"/>
          </w:tcPr>
          <w:p>
            <w:pPr>
              <w:spacing w:line="480" w:lineRule="exact"/>
              <w:rPr>
                <w:rFonts w:hint="eastAsia" w:ascii="宋体" w:hAnsi="宋体"/>
                <w:b/>
                <w:sz w:val="24"/>
              </w:rPr>
            </w:pPr>
            <w:r>
              <w:rPr>
                <w:rFonts w:hint="eastAsia" w:ascii="宋体" w:hAnsi="宋体"/>
                <w:b/>
                <w:sz w:val="24"/>
              </w:rPr>
              <w:t>药学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04-03-</w:t>
            </w:r>
          </w:p>
        </w:tc>
        <w:tc>
          <w:tcPr>
            <w:tcW w:w="2496" w:type="dxa"/>
            <w:gridSpan w:val="8"/>
            <w:vAlign w:val="top"/>
          </w:tcPr>
          <w:p>
            <w:pPr>
              <w:spacing w:line="480" w:lineRule="exact"/>
              <w:rPr>
                <w:rFonts w:hint="eastAsia" w:ascii="宋体" w:hAnsi="宋体"/>
                <w:sz w:val="24"/>
              </w:rPr>
            </w:pPr>
            <w:r>
              <w:rPr>
                <w:rFonts w:hint="eastAsia" w:ascii="宋体" w:hAnsi="宋体"/>
                <w:sz w:val="24"/>
              </w:rPr>
              <w:t>烧伤外科学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13-01-</w:t>
            </w:r>
          </w:p>
        </w:tc>
        <w:tc>
          <w:tcPr>
            <w:tcW w:w="3748" w:type="dxa"/>
            <w:gridSpan w:val="8"/>
            <w:vAlign w:val="top"/>
          </w:tcPr>
          <w:p>
            <w:pPr>
              <w:spacing w:line="480" w:lineRule="exact"/>
              <w:rPr>
                <w:rFonts w:hint="eastAsia" w:ascii="宋体" w:hAnsi="宋体"/>
                <w:sz w:val="24"/>
              </w:rPr>
            </w:pPr>
            <w:r>
              <w:rPr>
                <w:rFonts w:hint="eastAsia" w:ascii="宋体" w:hAnsi="宋体"/>
                <w:sz w:val="24"/>
              </w:rPr>
              <w:t>临床药学和临床药理学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04-04-</w:t>
            </w:r>
          </w:p>
        </w:tc>
        <w:tc>
          <w:tcPr>
            <w:tcW w:w="2496" w:type="dxa"/>
            <w:gridSpan w:val="8"/>
            <w:vAlign w:val="top"/>
          </w:tcPr>
          <w:p>
            <w:pPr>
              <w:spacing w:line="480" w:lineRule="exact"/>
              <w:rPr>
                <w:rFonts w:hint="eastAsia" w:ascii="宋体" w:hAnsi="宋体"/>
                <w:sz w:val="24"/>
              </w:rPr>
            </w:pPr>
            <w:r>
              <w:rPr>
                <w:rFonts w:hint="eastAsia" w:ascii="宋体" w:hAnsi="宋体"/>
                <w:sz w:val="24"/>
              </w:rPr>
              <w:t>神经外科学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13-02-</w:t>
            </w:r>
          </w:p>
        </w:tc>
        <w:tc>
          <w:tcPr>
            <w:tcW w:w="3748" w:type="dxa"/>
            <w:gridSpan w:val="8"/>
            <w:vAlign w:val="top"/>
          </w:tcPr>
          <w:p>
            <w:pPr>
              <w:spacing w:line="480" w:lineRule="exact"/>
              <w:rPr>
                <w:rFonts w:hint="eastAsia" w:ascii="宋体" w:hAnsi="宋体"/>
                <w:sz w:val="24"/>
              </w:rPr>
            </w:pPr>
            <w:r>
              <w:rPr>
                <w:rFonts w:hint="eastAsia" w:ascii="宋体" w:hAnsi="宋体"/>
                <w:sz w:val="24"/>
              </w:rPr>
              <w:t>药剂学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04-05-</w:t>
            </w:r>
          </w:p>
        </w:tc>
        <w:tc>
          <w:tcPr>
            <w:tcW w:w="2496" w:type="dxa"/>
            <w:gridSpan w:val="8"/>
            <w:vAlign w:val="top"/>
          </w:tcPr>
          <w:p>
            <w:pPr>
              <w:spacing w:line="480" w:lineRule="exact"/>
              <w:rPr>
                <w:rFonts w:hint="eastAsia" w:ascii="宋体" w:hAnsi="宋体"/>
                <w:sz w:val="24"/>
              </w:rPr>
            </w:pPr>
            <w:r>
              <w:rPr>
                <w:rFonts w:hint="eastAsia" w:ascii="宋体" w:hAnsi="宋体"/>
                <w:sz w:val="24"/>
              </w:rPr>
              <w:t>泌尿外科学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13-03-</w:t>
            </w:r>
          </w:p>
        </w:tc>
        <w:tc>
          <w:tcPr>
            <w:tcW w:w="3748" w:type="dxa"/>
            <w:gridSpan w:val="8"/>
            <w:vAlign w:val="top"/>
          </w:tcPr>
          <w:p>
            <w:pPr>
              <w:spacing w:line="480" w:lineRule="exact"/>
              <w:rPr>
                <w:rFonts w:hint="eastAsia" w:ascii="宋体" w:hAnsi="宋体"/>
                <w:sz w:val="24"/>
              </w:rPr>
            </w:pPr>
            <w:r>
              <w:rPr>
                <w:rFonts w:hint="eastAsia" w:ascii="宋体" w:hAnsi="宋体"/>
                <w:sz w:val="24"/>
              </w:rPr>
              <w:t>药物分析学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04-06-</w:t>
            </w:r>
          </w:p>
        </w:tc>
        <w:tc>
          <w:tcPr>
            <w:tcW w:w="2496" w:type="dxa"/>
            <w:gridSpan w:val="8"/>
            <w:vAlign w:val="top"/>
          </w:tcPr>
          <w:p>
            <w:pPr>
              <w:spacing w:line="480" w:lineRule="exact"/>
              <w:rPr>
                <w:rFonts w:hint="eastAsia" w:ascii="宋体" w:hAnsi="宋体"/>
                <w:sz w:val="24"/>
              </w:rPr>
            </w:pPr>
            <w:r>
              <w:rPr>
                <w:rFonts w:hint="eastAsia" w:ascii="宋体" w:hAnsi="宋体"/>
                <w:sz w:val="24"/>
              </w:rPr>
              <w:t>显微外科学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13-04-</w:t>
            </w:r>
          </w:p>
        </w:tc>
        <w:tc>
          <w:tcPr>
            <w:tcW w:w="3748" w:type="dxa"/>
            <w:gridSpan w:val="8"/>
            <w:vAlign w:val="top"/>
          </w:tcPr>
          <w:p>
            <w:pPr>
              <w:spacing w:line="480" w:lineRule="exact"/>
              <w:rPr>
                <w:rFonts w:hint="eastAsia" w:ascii="宋体" w:hAnsi="宋体"/>
                <w:sz w:val="24"/>
              </w:rPr>
            </w:pPr>
            <w:r>
              <w:rPr>
                <w:rFonts w:hint="eastAsia" w:ascii="宋体" w:hAnsi="宋体"/>
                <w:sz w:val="24"/>
              </w:rPr>
              <w:t>药事管理学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04-07-</w:t>
            </w:r>
          </w:p>
        </w:tc>
        <w:tc>
          <w:tcPr>
            <w:tcW w:w="2496" w:type="dxa"/>
            <w:gridSpan w:val="8"/>
            <w:vAlign w:val="top"/>
          </w:tcPr>
          <w:p>
            <w:pPr>
              <w:spacing w:line="480" w:lineRule="exact"/>
              <w:rPr>
                <w:rFonts w:hint="eastAsia" w:ascii="宋体" w:hAnsi="宋体"/>
                <w:sz w:val="24"/>
              </w:rPr>
            </w:pPr>
            <w:r>
              <w:rPr>
                <w:rFonts w:hint="eastAsia" w:ascii="宋体" w:hAnsi="宋体"/>
                <w:sz w:val="24"/>
              </w:rPr>
              <w:t>骨外科学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13-05-</w:t>
            </w:r>
          </w:p>
        </w:tc>
        <w:tc>
          <w:tcPr>
            <w:tcW w:w="3748" w:type="dxa"/>
            <w:gridSpan w:val="8"/>
            <w:vAlign w:val="top"/>
          </w:tcPr>
          <w:p>
            <w:pPr>
              <w:spacing w:line="480" w:lineRule="exact"/>
              <w:rPr>
                <w:rFonts w:hint="eastAsia" w:ascii="宋体" w:hAnsi="宋体"/>
                <w:sz w:val="24"/>
              </w:rPr>
            </w:pPr>
            <w:r>
              <w:rPr>
                <w:rFonts w:hint="eastAsia" w:ascii="宋体" w:hAnsi="宋体"/>
                <w:sz w:val="24"/>
              </w:rPr>
              <w:t>药学其他学科</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04-08-</w:t>
            </w:r>
          </w:p>
        </w:tc>
        <w:tc>
          <w:tcPr>
            <w:tcW w:w="2496" w:type="dxa"/>
            <w:gridSpan w:val="8"/>
            <w:vAlign w:val="top"/>
          </w:tcPr>
          <w:p>
            <w:pPr>
              <w:spacing w:line="480" w:lineRule="exact"/>
              <w:rPr>
                <w:rFonts w:hint="eastAsia" w:ascii="宋体" w:hAnsi="宋体"/>
                <w:sz w:val="24"/>
              </w:rPr>
            </w:pPr>
            <w:r>
              <w:rPr>
                <w:rFonts w:hint="eastAsia" w:ascii="宋体" w:hAnsi="宋体"/>
                <w:sz w:val="24"/>
              </w:rPr>
              <w:t>肿瘤外科学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b/>
                <w:sz w:val="24"/>
              </w:rPr>
            </w:pPr>
            <w:r>
              <w:rPr>
                <w:rFonts w:hint="eastAsia" w:ascii="宋体" w:hAnsi="宋体"/>
                <w:b/>
                <w:sz w:val="24"/>
              </w:rPr>
              <w:t>14-</w:t>
            </w:r>
          </w:p>
        </w:tc>
        <w:tc>
          <w:tcPr>
            <w:tcW w:w="3748" w:type="dxa"/>
            <w:gridSpan w:val="8"/>
            <w:vAlign w:val="top"/>
          </w:tcPr>
          <w:p>
            <w:pPr>
              <w:spacing w:line="480" w:lineRule="exact"/>
              <w:rPr>
                <w:rFonts w:hint="eastAsia" w:ascii="宋体" w:hAnsi="宋体"/>
                <w:b/>
                <w:sz w:val="24"/>
              </w:rPr>
            </w:pPr>
            <w:r>
              <w:rPr>
                <w:rFonts w:hint="eastAsia" w:ascii="宋体" w:hAnsi="宋体"/>
                <w:b/>
                <w:sz w:val="24"/>
              </w:rPr>
              <w:t>护理学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04-09-</w:t>
            </w:r>
          </w:p>
        </w:tc>
        <w:tc>
          <w:tcPr>
            <w:tcW w:w="2496" w:type="dxa"/>
            <w:gridSpan w:val="8"/>
            <w:vAlign w:val="top"/>
          </w:tcPr>
          <w:p>
            <w:pPr>
              <w:spacing w:line="480" w:lineRule="exact"/>
              <w:rPr>
                <w:rFonts w:hint="eastAsia" w:ascii="宋体" w:hAnsi="宋体"/>
                <w:sz w:val="24"/>
              </w:rPr>
            </w:pPr>
            <w:r>
              <w:rPr>
                <w:rFonts w:hint="eastAsia" w:ascii="宋体" w:hAnsi="宋体"/>
                <w:sz w:val="24"/>
              </w:rPr>
              <w:t>颅脑外科学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14-01-</w:t>
            </w:r>
          </w:p>
        </w:tc>
        <w:tc>
          <w:tcPr>
            <w:tcW w:w="3748" w:type="dxa"/>
            <w:gridSpan w:val="8"/>
            <w:vAlign w:val="top"/>
          </w:tcPr>
          <w:p>
            <w:pPr>
              <w:spacing w:line="480" w:lineRule="exact"/>
              <w:rPr>
                <w:rFonts w:hint="eastAsia" w:ascii="宋体" w:hAnsi="宋体"/>
                <w:sz w:val="24"/>
              </w:rPr>
            </w:pPr>
            <w:r>
              <w:rPr>
                <w:rFonts w:hint="eastAsia" w:ascii="宋体" w:hAnsi="宋体"/>
                <w:sz w:val="24"/>
              </w:rPr>
              <w:t>内科护理学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04-10-</w:t>
            </w:r>
          </w:p>
        </w:tc>
        <w:tc>
          <w:tcPr>
            <w:tcW w:w="2496" w:type="dxa"/>
            <w:gridSpan w:val="8"/>
            <w:vAlign w:val="top"/>
          </w:tcPr>
          <w:p>
            <w:pPr>
              <w:spacing w:line="480" w:lineRule="exact"/>
              <w:rPr>
                <w:rFonts w:hint="eastAsia" w:ascii="宋体" w:hAnsi="宋体"/>
                <w:sz w:val="24"/>
              </w:rPr>
            </w:pPr>
            <w:r>
              <w:rPr>
                <w:rFonts w:hint="eastAsia" w:ascii="宋体" w:hAnsi="宋体"/>
                <w:sz w:val="24"/>
              </w:rPr>
              <w:t>整形、器官移植外科学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14-02-</w:t>
            </w:r>
          </w:p>
        </w:tc>
        <w:tc>
          <w:tcPr>
            <w:tcW w:w="3748" w:type="dxa"/>
            <w:gridSpan w:val="8"/>
            <w:vAlign w:val="top"/>
          </w:tcPr>
          <w:p>
            <w:pPr>
              <w:spacing w:line="480" w:lineRule="exact"/>
              <w:rPr>
                <w:rFonts w:hint="eastAsia" w:ascii="宋体" w:hAnsi="宋体"/>
                <w:sz w:val="24"/>
              </w:rPr>
            </w:pPr>
            <w:r>
              <w:rPr>
                <w:rFonts w:hint="eastAsia" w:ascii="宋体" w:hAnsi="宋体"/>
                <w:sz w:val="24"/>
              </w:rPr>
              <w:t>外科护理学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04-11-</w:t>
            </w:r>
          </w:p>
        </w:tc>
        <w:tc>
          <w:tcPr>
            <w:tcW w:w="2496" w:type="dxa"/>
            <w:gridSpan w:val="8"/>
            <w:vAlign w:val="top"/>
          </w:tcPr>
          <w:p>
            <w:pPr>
              <w:spacing w:line="480" w:lineRule="exact"/>
              <w:rPr>
                <w:rFonts w:hint="eastAsia" w:ascii="宋体" w:hAnsi="宋体"/>
                <w:sz w:val="24"/>
              </w:rPr>
            </w:pPr>
            <w:r>
              <w:rPr>
                <w:rFonts w:hint="eastAsia" w:ascii="宋体" w:hAnsi="宋体"/>
                <w:sz w:val="24"/>
              </w:rPr>
              <w:t>麻醉学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14-03-</w:t>
            </w:r>
          </w:p>
        </w:tc>
        <w:tc>
          <w:tcPr>
            <w:tcW w:w="3748" w:type="dxa"/>
            <w:gridSpan w:val="8"/>
            <w:vAlign w:val="top"/>
          </w:tcPr>
          <w:p>
            <w:pPr>
              <w:spacing w:line="480" w:lineRule="exact"/>
              <w:rPr>
                <w:rFonts w:hint="eastAsia" w:ascii="宋体" w:hAnsi="宋体"/>
                <w:sz w:val="24"/>
              </w:rPr>
            </w:pPr>
            <w:r>
              <w:rPr>
                <w:rFonts w:hint="eastAsia" w:ascii="宋体" w:hAnsi="宋体"/>
                <w:sz w:val="24"/>
              </w:rPr>
              <w:t>妇产科护理学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04-12-</w:t>
            </w:r>
          </w:p>
        </w:tc>
        <w:tc>
          <w:tcPr>
            <w:tcW w:w="2496" w:type="dxa"/>
            <w:gridSpan w:val="8"/>
            <w:vAlign w:val="top"/>
          </w:tcPr>
          <w:p>
            <w:pPr>
              <w:spacing w:line="480" w:lineRule="exact"/>
              <w:rPr>
                <w:rFonts w:hint="eastAsia" w:ascii="宋体" w:hAnsi="宋体"/>
                <w:sz w:val="24"/>
              </w:rPr>
            </w:pPr>
            <w:r>
              <w:rPr>
                <w:rFonts w:hint="eastAsia" w:ascii="宋体" w:hAnsi="宋体"/>
                <w:sz w:val="24"/>
              </w:rPr>
              <w:t>皮肤、性病学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14-04-</w:t>
            </w:r>
          </w:p>
        </w:tc>
        <w:tc>
          <w:tcPr>
            <w:tcW w:w="3748" w:type="dxa"/>
            <w:gridSpan w:val="8"/>
            <w:vAlign w:val="top"/>
          </w:tcPr>
          <w:p>
            <w:pPr>
              <w:spacing w:line="480" w:lineRule="exact"/>
              <w:rPr>
                <w:rFonts w:hint="eastAsia" w:ascii="宋体" w:hAnsi="宋体"/>
                <w:sz w:val="24"/>
              </w:rPr>
            </w:pPr>
            <w:r>
              <w:rPr>
                <w:rFonts w:hint="eastAsia" w:ascii="宋体" w:hAnsi="宋体"/>
                <w:sz w:val="24"/>
              </w:rPr>
              <w:t>儿科护理学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04-13-</w:t>
            </w:r>
          </w:p>
        </w:tc>
        <w:tc>
          <w:tcPr>
            <w:tcW w:w="2496" w:type="dxa"/>
            <w:gridSpan w:val="8"/>
            <w:vAlign w:val="top"/>
          </w:tcPr>
          <w:p>
            <w:pPr>
              <w:spacing w:line="480" w:lineRule="exact"/>
              <w:rPr>
                <w:rFonts w:hint="eastAsia" w:ascii="宋体" w:hAnsi="宋体"/>
                <w:sz w:val="24"/>
              </w:rPr>
            </w:pPr>
            <w:r>
              <w:rPr>
                <w:rFonts w:hint="eastAsia" w:ascii="宋体" w:hAnsi="宋体"/>
                <w:sz w:val="24"/>
              </w:rPr>
              <w:t>外科学其他学科</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14-05-</w:t>
            </w:r>
          </w:p>
        </w:tc>
        <w:tc>
          <w:tcPr>
            <w:tcW w:w="3748" w:type="dxa"/>
            <w:gridSpan w:val="8"/>
            <w:vAlign w:val="top"/>
          </w:tcPr>
          <w:p>
            <w:pPr>
              <w:spacing w:line="480" w:lineRule="exact"/>
              <w:rPr>
                <w:rFonts w:hint="eastAsia" w:ascii="宋体" w:hAnsi="宋体"/>
                <w:sz w:val="24"/>
              </w:rPr>
            </w:pPr>
            <w:r>
              <w:rPr>
                <w:rFonts w:hint="eastAsia" w:ascii="宋体" w:hAnsi="宋体"/>
                <w:sz w:val="24"/>
              </w:rPr>
              <w:t>护理其他学科</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b/>
                <w:sz w:val="24"/>
              </w:rPr>
            </w:pPr>
            <w:r>
              <w:rPr>
                <w:rFonts w:hint="eastAsia" w:ascii="宋体" w:hAnsi="宋体"/>
                <w:b/>
                <w:sz w:val="24"/>
              </w:rPr>
              <w:t>05-</w:t>
            </w:r>
          </w:p>
        </w:tc>
        <w:tc>
          <w:tcPr>
            <w:tcW w:w="2496" w:type="dxa"/>
            <w:gridSpan w:val="8"/>
            <w:vAlign w:val="top"/>
          </w:tcPr>
          <w:p>
            <w:pPr>
              <w:spacing w:line="480" w:lineRule="exact"/>
              <w:rPr>
                <w:rFonts w:hint="eastAsia" w:ascii="宋体" w:hAnsi="宋体"/>
                <w:b/>
                <w:sz w:val="24"/>
              </w:rPr>
            </w:pPr>
            <w:r>
              <w:rPr>
                <w:rFonts w:hint="eastAsia" w:ascii="宋体" w:hAnsi="宋体"/>
                <w:b/>
                <w:sz w:val="24"/>
              </w:rPr>
              <w:t>妇产科学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b/>
                <w:sz w:val="24"/>
              </w:rPr>
            </w:pPr>
            <w:r>
              <w:rPr>
                <w:rFonts w:hint="eastAsia" w:ascii="宋体" w:hAnsi="宋体"/>
                <w:b/>
                <w:sz w:val="24"/>
              </w:rPr>
              <w:t>15-</w:t>
            </w:r>
          </w:p>
        </w:tc>
        <w:tc>
          <w:tcPr>
            <w:tcW w:w="3748" w:type="dxa"/>
            <w:gridSpan w:val="8"/>
            <w:vAlign w:val="top"/>
          </w:tcPr>
          <w:p>
            <w:pPr>
              <w:spacing w:line="480" w:lineRule="exact"/>
              <w:rPr>
                <w:rFonts w:hint="eastAsia" w:ascii="宋体" w:hAnsi="宋体"/>
                <w:b/>
                <w:sz w:val="24"/>
              </w:rPr>
            </w:pPr>
            <w:r>
              <w:rPr>
                <w:rFonts w:hint="eastAsia" w:ascii="宋体" w:hAnsi="宋体"/>
                <w:b/>
                <w:sz w:val="24"/>
              </w:rPr>
              <w:t>医学教育与卫生管理</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05-01-</w:t>
            </w:r>
          </w:p>
        </w:tc>
        <w:tc>
          <w:tcPr>
            <w:tcW w:w="2496" w:type="dxa"/>
            <w:gridSpan w:val="8"/>
            <w:vAlign w:val="top"/>
          </w:tcPr>
          <w:p>
            <w:pPr>
              <w:spacing w:line="480" w:lineRule="exact"/>
              <w:rPr>
                <w:rFonts w:hint="eastAsia" w:ascii="宋体" w:hAnsi="宋体"/>
                <w:sz w:val="24"/>
              </w:rPr>
            </w:pPr>
            <w:r>
              <w:rPr>
                <w:rFonts w:hint="eastAsia" w:ascii="宋体" w:hAnsi="宋体"/>
                <w:sz w:val="24"/>
              </w:rPr>
              <w:t>妇科学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15-01-</w:t>
            </w:r>
          </w:p>
        </w:tc>
        <w:tc>
          <w:tcPr>
            <w:tcW w:w="3748" w:type="dxa"/>
            <w:gridSpan w:val="8"/>
            <w:vAlign w:val="top"/>
          </w:tcPr>
          <w:p>
            <w:pPr>
              <w:spacing w:line="480" w:lineRule="exact"/>
              <w:rPr>
                <w:rFonts w:hint="eastAsia" w:ascii="宋体" w:hAnsi="宋体"/>
                <w:sz w:val="24"/>
              </w:rPr>
            </w:pPr>
            <w:r>
              <w:rPr>
                <w:rFonts w:hint="eastAsia" w:ascii="宋体" w:hAnsi="宋体"/>
                <w:sz w:val="24"/>
              </w:rPr>
              <w:t>医学教育</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05-02-</w:t>
            </w:r>
          </w:p>
        </w:tc>
        <w:tc>
          <w:tcPr>
            <w:tcW w:w="2496" w:type="dxa"/>
            <w:gridSpan w:val="8"/>
            <w:vAlign w:val="top"/>
          </w:tcPr>
          <w:p>
            <w:pPr>
              <w:spacing w:line="480" w:lineRule="exact"/>
              <w:rPr>
                <w:rFonts w:hint="eastAsia" w:ascii="宋体" w:hAnsi="宋体"/>
                <w:sz w:val="24"/>
              </w:rPr>
            </w:pPr>
            <w:r>
              <w:rPr>
                <w:rFonts w:hint="eastAsia" w:ascii="宋体" w:hAnsi="宋体"/>
                <w:sz w:val="24"/>
              </w:rPr>
              <w:t>产科学</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sz w:val="24"/>
              </w:rPr>
            </w:pPr>
            <w:r>
              <w:rPr>
                <w:rFonts w:hint="eastAsia" w:ascii="宋体" w:hAnsi="宋体"/>
                <w:sz w:val="24"/>
              </w:rPr>
              <w:t>15-02-</w:t>
            </w:r>
          </w:p>
        </w:tc>
        <w:tc>
          <w:tcPr>
            <w:tcW w:w="3748" w:type="dxa"/>
            <w:gridSpan w:val="8"/>
            <w:vAlign w:val="top"/>
          </w:tcPr>
          <w:p>
            <w:pPr>
              <w:spacing w:line="480" w:lineRule="exact"/>
              <w:rPr>
                <w:rFonts w:hint="eastAsia" w:ascii="宋体" w:hAnsi="宋体"/>
                <w:sz w:val="24"/>
              </w:rPr>
            </w:pPr>
            <w:r>
              <w:rPr>
                <w:rFonts w:hint="eastAsia" w:ascii="宋体" w:hAnsi="宋体"/>
                <w:sz w:val="24"/>
              </w:rPr>
              <w:t>卫生管理</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r>
              <w:rPr>
                <w:rFonts w:hint="eastAsia" w:ascii="宋体" w:hAnsi="宋体"/>
                <w:sz w:val="24"/>
              </w:rPr>
              <w:t>05-03-</w:t>
            </w:r>
          </w:p>
        </w:tc>
        <w:tc>
          <w:tcPr>
            <w:tcW w:w="2496" w:type="dxa"/>
            <w:gridSpan w:val="8"/>
            <w:vAlign w:val="top"/>
          </w:tcPr>
          <w:p>
            <w:pPr>
              <w:spacing w:line="480" w:lineRule="exact"/>
              <w:rPr>
                <w:rFonts w:hint="eastAsia" w:ascii="宋体" w:hAnsi="宋体"/>
                <w:sz w:val="24"/>
              </w:rPr>
            </w:pPr>
            <w:r>
              <w:rPr>
                <w:rFonts w:hint="eastAsia" w:ascii="宋体" w:hAnsi="宋体"/>
                <w:sz w:val="24"/>
              </w:rPr>
              <w:t>妇产科学其他学科</w:t>
            </w: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b/>
                <w:sz w:val="24"/>
              </w:rPr>
            </w:pPr>
            <w:r>
              <w:rPr>
                <w:rFonts w:ascii="宋体" w:hAnsi="宋体"/>
                <w:b/>
                <w:sz w:val="24"/>
              </w:rPr>
              <w:t>16-</w:t>
            </w:r>
          </w:p>
        </w:tc>
        <w:tc>
          <w:tcPr>
            <w:tcW w:w="3748" w:type="dxa"/>
            <w:gridSpan w:val="8"/>
            <w:vAlign w:val="top"/>
          </w:tcPr>
          <w:p>
            <w:pPr>
              <w:spacing w:line="480" w:lineRule="exact"/>
              <w:rPr>
                <w:rFonts w:ascii="宋体" w:hAnsi="宋体"/>
                <w:b/>
                <w:sz w:val="24"/>
              </w:rPr>
            </w:pPr>
            <w:r>
              <w:rPr>
                <w:rFonts w:hint="eastAsia" w:ascii="宋体" w:hAnsi="宋体"/>
                <w:b/>
                <w:sz w:val="24"/>
              </w:rPr>
              <w:t>康复医学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spacing w:line="480" w:lineRule="exact"/>
              <w:rPr>
                <w:rFonts w:hint="eastAsia" w:ascii="宋体" w:hAnsi="宋体"/>
                <w:sz w:val="24"/>
              </w:rPr>
            </w:pPr>
          </w:p>
        </w:tc>
        <w:tc>
          <w:tcPr>
            <w:tcW w:w="2496" w:type="dxa"/>
            <w:gridSpan w:val="8"/>
            <w:vAlign w:val="top"/>
          </w:tcPr>
          <w:p>
            <w:pPr>
              <w:spacing w:line="480" w:lineRule="exact"/>
              <w:rPr>
                <w:rFonts w:hint="eastAsia" w:ascii="宋体" w:hAnsi="宋体"/>
                <w:sz w:val="24"/>
              </w:rPr>
            </w:pPr>
          </w:p>
        </w:tc>
        <w:tc>
          <w:tcPr>
            <w:tcW w:w="526" w:type="dxa"/>
            <w:gridSpan w:val="2"/>
            <w:vAlign w:val="top"/>
          </w:tcPr>
          <w:p>
            <w:pPr>
              <w:spacing w:line="480" w:lineRule="exact"/>
              <w:rPr>
                <w:rFonts w:hint="eastAsia" w:ascii="宋体" w:hAnsi="宋体"/>
                <w:b/>
                <w:sz w:val="24"/>
              </w:rPr>
            </w:pPr>
          </w:p>
        </w:tc>
        <w:tc>
          <w:tcPr>
            <w:tcW w:w="1366" w:type="dxa"/>
            <w:gridSpan w:val="5"/>
            <w:vAlign w:val="top"/>
          </w:tcPr>
          <w:p>
            <w:pPr>
              <w:spacing w:line="480" w:lineRule="exact"/>
              <w:rPr>
                <w:rFonts w:hint="eastAsia" w:ascii="宋体" w:hAnsi="宋体"/>
                <w:b/>
                <w:sz w:val="24"/>
              </w:rPr>
            </w:pPr>
            <w:r>
              <w:rPr>
                <w:rFonts w:hint="eastAsia" w:ascii="宋体" w:hAnsi="宋体"/>
                <w:b/>
                <w:sz w:val="24"/>
              </w:rPr>
              <w:t>17-</w:t>
            </w:r>
          </w:p>
        </w:tc>
        <w:tc>
          <w:tcPr>
            <w:tcW w:w="3748" w:type="dxa"/>
            <w:gridSpan w:val="8"/>
            <w:vAlign w:val="top"/>
          </w:tcPr>
          <w:p>
            <w:pPr>
              <w:spacing w:line="480" w:lineRule="exact"/>
              <w:rPr>
                <w:rFonts w:hint="eastAsia" w:ascii="宋体" w:hAnsi="宋体"/>
                <w:b/>
                <w:sz w:val="24"/>
              </w:rPr>
            </w:pPr>
            <w:r>
              <w:rPr>
                <w:rFonts w:hint="eastAsia" w:ascii="宋体" w:hAnsi="宋体"/>
                <w:b/>
                <w:sz w:val="24"/>
              </w:rPr>
              <w:t>全科医学</w:t>
            </w:r>
          </w:p>
        </w:tc>
      </w:tr>
      <w:tr>
        <w:tblPrEx>
          <w:tblLayout w:type="fixed"/>
          <w:tblCellMar>
            <w:top w:w="0" w:type="dxa"/>
            <w:left w:w="108" w:type="dxa"/>
            <w:bottom w:w="0" w:type="dxa"/>
            <w:right w:w="108" w:type="dxa"/>
          </w:tblCellMar>
        </w:tblPrEx>
        <w:trPr>
          <w:gridBefore w:val="3"/>
          <w:gridAfter w:val="1"/>
          <w:wBefore w:w="233" w:type="dxa"/>
          <w:wAfter w:w="454" w:type="dxa"/>
          <w:jc w:val="center"/>
        </w:trPr>
        <w:tc>
          <w:tcPr>
            <w:tcW w:w="1669" w:type="dxa"/>
            <w:gridSpan w:val="6"/>
            <w:vAlign w:val="top"/>
          </w:tcPr>
          <w:p>
            <w:pPr>
              <w:rPr>
                <w:rFonts w:hint="eastAsia" w:ascii="宋体" w:hAnsi="宋体"/>
                <w:sz w:val="24"/>
              </w:rPr>
            </w:pPr>
          </w:p>
          <w:p>
            <w:pPr>
              <w:rPr>
                <w:rFonts w:hint="eastAsia" w:ascii="宋体" w:hAnsi="宋体"/>
                <w:sz w:val="24"/>
              </w:rPr>
            </w:pPr>
          </w:p>
        </w:tc>
        <w:tc>
          <w:tcPr>
            <w:tcW w:w="2496" w:type="dxa"/>
            <w:gridSpan w:val="8"/>
            <w:vAlign w:val="top"/>
          </w:tcPr>
          <w:p>
            <w:pPr>
              <w:rPr>
                <w:rFonts w:hint="eastAsia" w:ascii="宋体" w:hAnsi="宋体"/>
                <w:sz w:val="24"/>
              </w:rPr>
            </w:pPr>
          </w:p>
        </w:tc>
        <w:tc>
          <w:tcPr>
            <w:tcW w:w="526" w:type="dxa"/>
            <w:gridSpan w:val="2"/>
            <w:vAlign w:val="top"/>
          </w:tcPr>
          <w:p>
            <w:pPr>
              <w:rPr>
                <w:rFonts w:hint="eastAsia" w:ascii="宋体" w:hAnsi="宋体"/>
                <w:b/>
                <w:sz w:val="24"/>
              </w:rPr>
            </w:pPr>
          </w:p>
        </w:tc>
        <w:tc>
          <w:tcPr>
            <w:tcW w:w="1366" w:type="dxa"/>
            <w:gridSpan w:val="5"/>
            <w:vAlign w:val="top"/>
          </w:tcPr>
          <w:p>
            <w:pPr>
              <w:rPr>
                <w:rFonts w:hint="eastAsia" w:ascii="宋体" w:hAnsi="宋体"/>
                <w:b/>
                <w:sz w:val="24"/>
              </w:rPr>
            </w:pPr>
          </w:p>
        </w:tc>
        <w:tc>
          <w:tcPr>
            <w:tcW w:w="3748" w:type="dxa"/>
            <w:gridSpan w:val="8"/>
            <w:vAlign w:val="top"/>
          </w:tcPr>
          <w:p>
            <w:pP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9560" w:type="dxa"/>
            <w:gridSpan w:val="29"/>
            <w:vAlign w:val="center"/>
          </w:tcPr>
          <w:p>
            <w:pPr>
              <w:jc w:val="center"/>
              <w:rPr>
                <w:rFonts w:hint="eastAsia"/>
                <w:b/>
                <w:bCs/>
                <w:sz w:val="24"/>
              </w:rPr>
            </w:pPr>
            <w:r>
              <w:rPr>
                <w:rFonts w:hint="eastAsia"/>
                <w:b/>
                <w:bCs/>
                <w:sz w:val="24"/>
              </w:rPr>
              <w:t>国内外本领域的最新进展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9560" w:type="dxa"/>
            <w:gridSpan w:val="29"/>
            <w:vAlign w:val="top"/>
          </w:tcPr>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9560" w:type="dxa"/>
            <w:gridSpan w:val="29"/>
            <w:vAlign w:val="center"/>
          </w:tcPr>
          <w:p>
            <w:pPr>
              <w:jc w:val="center"/>
              <w:rPr>
                <w:rFonts w:hint="eastAsia"/>
                <w:b/>
                <w:bCs/>
                <w:sz w:val="24"/>
              </w:rPr>
            </w:pPr>
            <w:r>
              <w:rPr>
                <w:rFonts w:hint="eastAsia"/>
                <w:b/>
                <w:bCs/>
                <w:sz w:val="24"/>
              </w:rPr>
              <w:t>本领域存在的问题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9560" w:type="dxa"/>
            <w:gridSpan w:val="29"/>
            <w:vAlign w:val="top"/>
          </w:tcPr>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9560" w:type="dxa"/>
            <w:gridSpan w:val="29"/>
            <w:vAlign w:val="center"/>
          </w:tcPr>
          <w:p>
            <w:pPr>
              <w:jc w:val="center"/>
              <w:rPr>
                <w:rFonts w:hint="eastAsia"/>
                <w:b/>
                <w:bCs/>
                <w:sz w:val="24"/>
              </w:rPr>
            </w:pPr>
            <w:r>
              <w:rPr>
                <w:rFonts w:hint="eastAsia"/>
                <w:b/>
                <w:bCs/>
                <w:sz w:val="24"/>
              </w:rPr>
              <w:t>项目的目标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9560" w:type="dxa"/>
            <w:gridSpan w:val="29"/>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9560" w:type="dxa"/>
            <w:gridSpan w:val="29"/>
            <w:vAlign w:val="center"/>
          </w:tcPr>
          <w:p>
            <w:pPr>
              <w:jc w:val="center"/>
              <w:rPr>
                <w:rFonts w:hint="eastAsia"/>
                <w:b/>
                <w:bCs/>
                <w:sz w:val="24"/>
              </w:rPr>
            </w:pPr>
            <w:r>
              <w:rPr>
                <w:rFonts w:hint="eastAsia"/>
                <w:b/>
                <w:bCs/>
                <w:sz w:val="24"/>
              </w:rPr>
              <w:t>项目的创新之处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9560" w:type="dxa"/>
            <w:gridSpan w:val="29"/>
            <w:vAlign w:val="top"/>
          </w:tcPr>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p>
            <w:pPr>
              <w:rPr>
                <w:rFonts w:hint="eastAsia"/>
                <w:color w:val="00B05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9560" w:type="dxa"/>
            <w:gridSpan w:val="29"/>
            <w:vAlign w:val="center"/>
          </w:tcPr>
          <w:p>
            <w:pPr>
              <w:jc w:val="center"/>
              <w:rPr>
                <w:rFonts w:hint="eastAsia"/>
                <w:b/>
                <w:bCs/>
                <w:sz w:val="24"/>
              </w:rPr>
            </w:pPr>
            <w:r>
              <w:rPr>
                <w:rFonts w:hint="eastAsia"/>
                <w:b/>
                <w:bCs/>
                <w:sz w:val="24"/>
              </w:rPr>
              <w:t>项目培训需求及效果分析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9560" w:type="dxa"/>
            <w:gridSpan w:val="29"/>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9560" w:type="dxa"/>
            <w:gridSpan w:val="29"/>
            <w:vAlign w:val="center"/>
          </w:tcPr>
          <w:p>
            <w:pPr>
              <w:jc w:val="center"/>
              <w:rPr>
                <w:rFonts w:hint="eastAsia"/>
                <w:b/>
                <w:bCs/>
                <w:sz w:val="24"/>
              </w:rPr>
            </w:pPr>
            <w:r>
              <w:rPr>
                <w:rFonts w:hint="eastAsia"/>
                <w:b/>
                <w:bCs/>
                <w:sz w:val="24"/>
              </w:rPr>
              <w:t>申办单位近几年与项目有关的工作概况</w:t>
            </w:r>
          </w:p>
          <w:p>
            <w:pPr>
              <w:jc w:val="center"/>
              <w:rPr>
                <w:rFonts w:hint="eastAsia"/>
                <w:b/>
                <w:bCs/>
                <w:sz w:val="24"/>
              </w:rPr>
            </w:pPr>
            <w:r>
              <w:rPr>
                <w:rFonts w:hint="eastAsia"/>
                <w:b/>
                <w:bCs/>
                <w:sz w:val="24"/>
              </w:rPr>
              <w:t>（包括开展的培训、科研工作以及师资队伍情况）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9560" w:type="dxa"/>
            <w:gridSpan w:val="29"/>
            <w:vAlign w:val="center"/>
          </w:tcPr>
          <w:p>
            <w:pPr>
              <w:jc w:val="center"/>
              <w:rPr>
                <w:rFonts w:hint="eastAsia"/>
                <w:b/>
                <w:bCs/>
                <w:sz w:val="24"/>
              </w:rPr>
            </w:pPr>
          </w:p>
          <w:p>
            <w:pPr>
              <w:jc w:val="center"/>
              <w:rPr>
                <w:rFonts w:hint="eastAsia"/>
                <w:b/>
                <w:bCs/>
                <w:sz w:val="24"/>
              </w:rPr>
            </w:pPr>
          </w:p>
          <w:p>
            <w:pPr>
              <w:jc w:val="center"/>
              <w:rPr>
                <w:rFonts w:hint="eastAsia"/>
                <w:b/>
                <w:bCs/>
                <w:sz w:val="24"/>
              </w:rPr>
            </w:pPr>
          </w:p>
          <w:p>
            <w:pPr>
              <w:jc w:val="center"/>
              <w:rPr>
                <w:rFonts w:hint="eastAsia"/>
                <w:b/>
                <w:bCs/>
                <w:sz w:val="24"/>
              </w:rPr>
            </w:pPr>
          </w:p>
          <w:p>
            <w:pPr>
              <w:jc w:val="center"/>
              <w:rPr>
                <w:rFonts w:hint="eastAsia"/>
                <w:b/>
                <w:bCs/>
                <w:sz w:val="24"/>
              </w:rPr>
            </w:pPr>
          </w:p>
          <w:p>
            <w:pPr>
              <w:jc w:val="center"/>
              <w:rPr>
                <w:rFonts w:hint="eastAsia"/>
                <w:b/>
                <w:bCs/>
                <w:sz w:val="24"/>
              </w:rPr>
            </w:pPr>
          </w:p>
          <w:p>
            <w:pPr>
              <w:jc w:val="center"/>
              <w:rPr>
                <w:rFonts w:hint="eastAsia"/>
                <w:b/>
                <w:bCs/>
                <w:sz w:val="24"/>
              </w:rPr>
            </w:pPr>
          </w:p>
          <w:p>
            <w:pPr>
              <w:jc w:val="center"/>
              <w:rPr>
                <w:rFonts w:hint="eastAsia"/>
                <w:b/>
                <w:bCs/>
                <w:sz w:val="24"/>
              </w:rPr>
            </w:pPr>
          </w:p>
          <w:p>
            <w:pPr>
              <w:jc w:val="center"/>
              <w:rPr>
                <w:rFonts w:hint="eastAsia"/>
                <w:b/>
                <w:bCs/>
                <w:sz w:val="24"/>
              </w:rPr>
            </w:pPr>
          </w:p>
          <w:p>
            <w:pPr>
              <w:rPr>
                <w:rFonts w:hint="eastAsia"/>
                <w:b/>
                <w:bCs/>
                <w:sz w:val="24"/>
              </w:rPr>
            </w:pPr>
          </w:p>
          <w:p>
            <w:pPr>
              <w:jc w:val="center"/>
              <w:rPr>
                <w:rFonts w:hint="eastAsia"/>
                <w:b/>
                <w:bCs/>
                <w:sz w:val="24"/>
              </w:rPr>
            </w:pPr>
          </w:p>
          <w:p>
            <w:pPr>
              <w:jc w:val="center"/>
              <w:rPr>
                <w:rFonts w:hint="eastAsia"/>
                <w:b/>
                <w:bCs/>
                <w:sz w:val="24"/>
              </w:rPr>
            </w:pPr>
          </w:p>
          <w:p>
            <w:pPr>
              <w:jc w:val="center"/>
              <w:rPr>
                <w:rFonts w:hint="eastAsia"/>
                <w:b/>
                <w:bCs/>
                <w:sz w:val="24"/>
              </w:rPr>
            </w:pPr>
          </w:p>
          <w:p>
            <w:pPr>
              <w:jc w:val="center"/>
              <w:rPr>
                <w:rFonts w:hint="eastAsia"/>
                <w:b/>
                <w:bCs/>
                <w:sz w:val="24"/>
              </w:rPr>
            </w:pPr>
          </w:p>
          <w:p>
            <w:pPr>
              <w:jc w:val="center"/>
              <w:rPr>
                <w:rFonts w:hint="eastAsia"/>
                <w:b/>
                <w:bCs/>
                <w:sz w:val="24"/>
              </w:rPr>
            </w:pPr>
          </w:p>
          <w:p>
            <w:pPr>
              <w:jc w:val="center"/>
              <w:rPr>
                <w:rFonts w:hint="eastAsia"/>
                <w:b/>
                <w:bCs/>
                <w:sz w:val="24"/>
              </w:rPr>
            </w:pPr>
          </w:p>
          <w:p>
            <w:pPr>
              <w:jc w:val="center"/>
              <w:rPr>
                <w:rFonts w:hint="eastAsia"/>
                <w:b/>
                <w:bCs/>
                <w:sz w:val="24"/>
              </w:rPr>
            </w:pPr>
          </w:p>
          <w:p>
            <w:pPr>
              <w:rPr>
                <w:rFonts w:hint="eastAsia"/>
                <w:b/>
                <w:bCs/>
                <w:sz w:val="24"/>
              </w:rPr>
            </w:pPr>
          </w:p>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519" w:type="dxa"/>
            <w:gridSpan w:val="3"/>
            <w:vMerge w:val="restart"/>
            <w:vAlign w:val="center"/>
          </w:tcPr>
          <w:p>
            <w:pPr>
              <w:jc w:val="center"/>
              <w:rPr>
                <w:rFonts w:hint="eastAsia"/>
                <w:b/>
                <w:bCs/>
                <w:sz w:val="24"/>
              </w:rPr>
            </w:pPr>
            <w:r>
              <w:rPr>
                <w:rFonts w:hint="eastAsia"/>
                <w:b/>
                <w:bCs/>
                <w:sz w:val="24"/>
              </w:rPr>
              <w:t>项目负责人简况</w:t>
            </w:r>
          </w:p>
        </w:tc>
        <w:tc>
          <w:tcPr>
            <w:tcW w:w="1150" w:type="dxa"/>
            <w:gridSpan w:val="2"/>
            <w:vAlign w:val="center"/>
          </w:tcPr>
          <w:p>
            <w:pPr>
              <w:jc w:val="center"/>
              <w:rPr>
                <w:rFonts w:hint="eastAsia"/>
                <w:b/>
                <w:bCs/>
                <w:sz w:val="24"/>
              </w:rPr>
            </w:pPr>
            <w:r>
              <w:rPr>
                <w:rFonts w:hint="eastAsia"/>
                <w:b/>
                <w:bCs/>
                <w:sz w:val="24"/>
              </w:rPr>
              <w:t>姓名</w:t>
            </w:r>
          </w:p>
        </w:tc>
        <w:tc>
          <w:tcPr>
            <w:tcW w:w="1461" w:type="dxa"/>
            <w:gridSpan w:val="6"/>
            <w:vAlign w:val="top"/>
          </w:tcPr>
          <w:p>
            <w:pPr>
              <w:rPr>
                <w:rFonts w:hint="eastAsia"/>
                <w:sz w:val="24"/>
              </w:rPr>
            </w:pPr>
          </w:p>
        </w:tc>
        <w:tc>
          <w:tcPr>
            <w:tcW w:w="921" w:type="dxa"/>
            <w:gridSpan w:val="3"/>
            <w:vAlign w:val="center"/>
          </w:tcPr>
          <w:p>
            <w:pPr>
              <w:jc w:val="center"/>
              <w:rPr>
                <w:rFonts w:hint="eastAsia"/>
                <w:b/>
                <w:bCs/>
                <w:sz w:val="24"/>
              </w:rPr>
            </w:pPr>
            <w:r>
              <w:rPr>
                <w:rFonts w:hint="eastAsia"/>
                <w:b/>
                <w:bCs/>
                <w:sz w:val="24"/>
              </w:rPr>
              <w:t>性别</w:t>
            </w:r>
          </w:p>
        </w:tc>
        <w:tc>
          <w:tcPr>
            <w:tcW w:w="882" w:type="dxa"/>
            <w:gridSpan w:val="5"/>
            <w:vAlign w:val="top"/>
          </w:tcPr>
          <w:p>
            <w:pPr>
              <w:rPr>
                <w:rFonts w:hint="eastAsia"/>
                <w:sz w:val="24"/>
              </w:rPr>
            </w:pPr>
          </w:p>
        </w:tc>
        <w:tc>
          <w:tcPr>
            <w:tcW w:w="1847" w:type="dxa"/>
            <w:gridSpan w:val="4"/>
            <w:vAlign w:val="center"/>
          </w:tcPr>
          <w:p>
            <w:pPr>
              <w:jc w:val="center"/>
              <w:rPr>
                <w:rFonts w:hint="eastAsia"/>
                <w:b/>
                <w:bCs/>
                <w:sz w:val="24"/>
              </w:rPr>
            </w:pPr>
            <w:r>
              <w:rPr>
                <w:rFonts w:hint="eastAsia"/>
                <w:b/>
                <w:bCs/>
                <w:sz w:val="24"/>
              </w:rPr>
              <w:t>出生年月日</w:t>
            </w:r>
          </w:p>
        </w:tc>
        <w:tc>
          <w:tcPr>
            <w:tcW w:w="2780" w:type="dxa"/>
            <w:gridSpan w:val="6"/>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519" w:type="dxa"/>
            <w:gridSpan w:val="3"/>
            <w:vMerge w:val="continue"/>
            <w:vAlign w:val="top"/>
          </w:tcPr>
          <w:p>
            <w:pPr>
              <w:rPr>
                <w:rFonts w:hint="eastAsia"/>
                <w:sz w:val="24"/>
              </w:rPr>
            </w:pPr>
          </w:p>
        </w:tc>
        <w:tc>
          <w:tcPr>
            <w:tcW w:w="1150" w:type="dxa"/>
            <w:gridSpan w:val="2"/>
            <w:vAlign w:val="center"/>
          </w:tcPr>
          <w:p>
            <w:pPr>
              <w:jc w:val="center"/>
              <w:rPr>
                <w:rFonts w:hint="eastAsia"/>
                <w:b/>
                <w:bCs/>
                <w:sz w:val="24"/>
              </w:rPr>
            </w:pPr>
            <w:r>
              <w:rPr>
                <w:rFonts w:hint="eastAsia"/>
                <w:b/>
                <w:bCs/>
                <w:sz w:val="24"/>
              </w:rPr>
              <w:t>职称</w:t>
            </w:r>
          </w:p>
        </w:tc>
        <w:tc>
          <w:tcPr>
            <w:tcW w:w="1461" w:type="dxa"/>
            <w:gridSpan w:val="6"/>
            <w:vAlign w:val="top"/>
          </w:tcPr>
          <w:p>
            <w:pPr>
              <w:rPr>
                <w:rFonts w:hint="eastAsia"/>
                <w:sz w:val="24"/>
              </w:rPr>
            </w:pPr>
          </w:p>
        </w:tc>
        <w:tc>
          <w:tcPr>
            <w:tcW w:w="921" w:type="dxa"/>
            <w:gridSpan w:val="3"/>
            <w:vAlign w:val="center"/>
          </w:tcPr>
          <w:p>
            <w:pPr>
              <w:jc w:val="center"/>
              <w:rPr>
                <w:rFonts w:hint="eastAsia"/>
                <w:b/>
                <w:bCs/>
                <w:sz w:val="24"/>
              </w:rPr>
            </w:pPr>
            <w:r>
              <w:rPr>
                <w:rFonts w:hint="eastAsia"/>
                <w:b/>
                <w:bCs/>
                <w:sz w:val="24"/>
              </w:rPr>
              <w:t>职务</w:t>
            </w:r>
          </w:p>
        </w:tc>
        <w:tc>
          <w:tcPr>
            <w:tcW w:w="882" w:type="dxa"/>
            <w:gridSpan w:val="5"/>
            <w:vAlign w:val="top"/>
          </w:tcPr>
          <w:p>
            <w:pPr>
              <w:rPr>
                <w:rFonts w:hint="eastAsia"/>
                <w:sz w:val="24"/>
              </w:rPr>
            </w:pPr>
          </w:p>
        </w:tc>
        <w:tc>
          <w:tcPr>
            <w:tcW w:w="1847" w:type="dxa"/>
            <w:gridSpan w:val="4"/>
            <w:vAlign w:val="center"/>
          </w:tcPr>
          <w:p>
            <w:pPr>
              <w:jc w:val="center"/>
              <w:rPr>
                <w:rFonts w:hint="eastAsia"/>
                <w:b/>
                <w:bCs/>
                <w:sz w:val="24"/>
              </w:rPr>
            </w:pPr>
            <w:r>
              <w:rPr>
                <w:rFonts w:hint="eastAsia"/>
                <w:b/>
                <w:bCs/>
                <w:sz w:val="24"/>
              </w:rPr>
              <w:t>最高学历</w:t>
            </w:r>
          </w:p>
        </w:tc>
        <w:tc>
          <w:tcPr>
            <w:tcW w:w="2780" w:type="dxa"/>
            <w:gridSpan w:val="6"/>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519" w:type="dxa"/>
            <w:gridSpan w:val="3"/>
            <w:vMerge w:val="continue"/>
            <w:vAlign w:val="top"/>
          </w:tcPr>
          <w:p>
            <w:pPr>
              <w:rPr>
                <w:rFonts w:hint="eastAsia"/>
                <w:sz w:val="24"/>
              </w:rPr>
            </w:pPr>
          </w:p>
        </w:tc>
        <w:tc>
          <w:tcPr>
            <w:tcW w:w="1150" w:type="dxa"/>
            <w:gridSpan w:val="2"/>
            <w:vAlign w:val="center"/>
          </w:tcPr>
          <w:p>
            <w:pPr>
              <w:jc w:val="center"/>
              <w:rPr>
                <w:rFonts w:hint="eastAsia"/>
                <w:b/>
                <w:bCs/>
                <w:sz w:val="24"/>
              </w:rPr>
            </w:pPr>
            <w:r>
              <w:rPr>
                <w:rFonts w:hint="eastAsia"/>
                <w:b/>
                <w:bCs/>
                <w:sz w:val="24"/>
              </w:rPr>
              <w:t>工作单位</w:t>
            </w:r>
          </w:p>
        </w:tc>
        <w:tc>
          <w:tcPr>
            <w:tcW w:w="1461" w:type="dxa"/>
            <w:gridSpan w:val="6"/>
            <w:vAlign w:val="center"/>
          </w:tcPr>
          <w:p>
            <w:pPr>
              <w:jc w:val="center"/>
              <w:rPr>
                <w:rFonts w:hint="eastAsia"/>
                <w:b/>
                <w:bCs/>
                <w:sz w:val="24"/>
              </w:rPr>
            </w:pPr>
          </w:p>
        </w:tc>
        <w:tc>
          <w:tcPr>
            <w:tcW w:w="1803" w:type="dxa"/>
            <w:gridSpan w:val="8"/>
            <w:vAlign w:val="center"/>
          </w:tcPr>
          <w:p>
            <w:pPr>
              <w:jc w:val="center"/>
              <w:rPr>
                <w:rFonts w:hint="eastAsia"/>
                <w:b/>
                <w:bCs/>
                <w:sz w:val="24"/>
              </w:rPr>
            </w:pPr>
            <w:r>
              <w:rPr>
                <w:rFonts w:hint="eastAsia"/>
                <w:b/>
                <w:bCs/>
                <w:sz w:val="24"/>
              </w:rPr>
              <w:t>是否在职（岗）</w:t>
            </w:r>
          </w:p>
        </w:tc>
        <w:tc>
          <w:tcPr>
            <w:tcW w:w="712" w:type="dxa"/>
            <w:vAlign w:val="center"/>
          </w:tcPr>
          <w:p>
            <w:pPr>
              <w:jc w:val="center"/>
              <w:rPr>
                <w:rFonts w:hint="eastAsia"/>
                <w:b/>
                <w:bCs/>
                <w:sz w:val="24"/>
              </w:rPr>
            </w:pPr>
          </w:p>
        </w:tc>
        <w:tc>
          <w:tcPr>
            <w:tcW w:w="1135" w:type="dxa"/>
            <w:gridSpan w:val="3"/>
            <w:tcBorders>
              <w:bottom w:val="single" w:color="auto" w:sz="4" w:space="0"/>
            </w:tcBorders>
            <w:vAlign w:val="center"/>
          </w:tcPr>
          <w:p>
            <w:pPr>
              <w:jc w:val="center"/>
              <w:rPr>
                <w:rFonts w:hint="eastAsia"/>
                <w:b/>
                <w:bCs/>
                <w:sz w:val="24"/>
              </w:rPr>
            </w:pPr>
            <w:r>
              <w:rPr>
                <w:rFonts w:hint="eastAsia"/>
                <w:b/>
                <w:bCs/>
                <w:sz w:val="24"/>
              </w:rPr>
              <w:t>从事专业</w:t>
            </w:r>
          </w:p>
        </w:tc>
        <w:tc>
          <w:tcPr>
            <w:tcW w:w="2780" w:type="dxa"/>
            <w:gridSpan w:val="6"/>
            <w:tcBorders>
              <w:bottom w:val="single" w:color="auto" w:sz="4" w:space="0"/>
            </w:tcBorders>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519" w:type="dxa"/>
            <w:gridSpan w:val="3"/>
            <w:vMerge w:val="continue"/>
            <w:vAlign w:val="top"/>
          </w:tcPr>
          <w:p>
            <w:pPr>
              <w:rPr>
                <w:rFonts w:hint="eastAsia"/>
                <w:sz w:val="24"/>
              </w:rPr>
            </w:pPr>
          </w:p>
        </w:tc>
        <w:tc>
          <w:tcPr>
            <w:tcW w:w="2611" w:type="dxa"/>
            <w:gridSpan w:val="8"/>
            <w:tcBorders>
              <w:top w:val="nil"/>
            </w:tcBorders>
            <w:vAlign w:val="center"/>
          </w:tcPr>
          <w:p>
            <w:pPr>
              <w:jc w:val="center"/>
              <w:rPr>
                <w:rFonts w:hint="eastAsia"/>
                <w:b/>
                <w:bCs/>
                <w:sz w:val="24"/>
              </w:rPr>
            </w:pPr>
            <w:r>
              <w:rPr>
                <w:rFonts w:hint="eastAsia"/>
                <w:b/>
                <w:bCs/>
                <w:sz w:val="24"/>
              </w:rPr>
              <w:t>是否参与项目授课</w:t>
            </w:r>
          </w:p>
        </w:tc>
        <w:tc>
          <w:tcPr>
            <w:tcW w:w="1803" w:type="dxa"/>
            <w:gridSpan w:val="8"/>
            <w:tcBorders>
              <w:top w:val="nil"/>
            </w:tcBorders>
            <w:vAlign w:val="center"/>
          </w:tcPr>
          <w:p>
            <w:pPr>
              <w:jc w:val="center"/>
              <w:rPr>
                <w:rFonts w:hint="eastAsia"/>
                <w:b/>
                <w:bCs/>
                <w:sz w:val="24"/>
              </w:rPr>
            </w:pPr>
          </w:p>
        </w:tc>
        <w:tc>
          <w:tcPr>
            <w:tcW w:w="1847" w:type="dxa"/>
            <w:gridSpan w:val="4"/>
            <w:tcBorders>
              <w:top w:val="nil"/>
            </w:tcBorders>
            <w:vAlign w:val="center"/>
          </w:tcPr>
          <w:p>
            <w:pPr>
              <w:jc w:val="center"/>
              <w:rPr>
                <w:rFonts w:hint="eastAsia"/>
                <w:b/>
                <w:bCs/>
                <w:sz w:val="24"/>
              </w:rPr>
            </w:pPr>
            <w:r>
              <w:rPr>
                <w:rFonts w:hint="eastAsia"/>
                <w:b/>
                <w:sz w:val="24"/>
              </w:rPr>
              <w:t>项目负责人签字</w:t>
            </w:r>
          </w:p>
        </w:tc>
        <w:tc>
          <w:tcPr>
            <w:tcW w:w="2780" w:type="dxa"/>
            <w:gridSpan w:val="6"/>
            <w:tcBorders>
              <w:top w:val="nil"/>
            </w:tcBorders>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519" w:type="dxa"/>
            <w:gridSpan w:val="3"/>
            <w:vMerge w:val="continue"/>
            <w:vAlign w:val="top"/>
          </w:tcPr>
          <w:p>
            <w:pPr>
              <w:rPr>
                <w:rFonts w:hint="eastAsia"/>
                <w:sz w:val="24"/>
              </w:rPr>
            </w:pPr>
          </w:p>
        </w:tc>
        <w:tc>
          <w:tcPr>
            <w:tcW w:w="9041" w:type="dxa"/>
            <w:gridSpan w:val="26"/>
            <w:vAlign w:val="center"/>
          </w:tcPr>
          <w:p>
            <w:pPr>
              <w:jc w:val="center"/>
              <w:rPr>
                <w:rFonts w:hint="eastAsia"/>
                <w:sz w:val="24"/>
              </w:rPr>
            </w:pPr>
            <w:r>
              <w:rPr>
                <w:rFonts w:hint="eastAsia"/>
                <w:b/>
                <w:bCs/>
                <w:sz w:val="24"/>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519" w:type="dxa"/>
            <w:gridSpan w:val="3"/>
            <w:vMerge w:val="continue"/>
            <w:vAlign w:val="top"/>
          </w:tcPr>
          <w:p>
            <w:pPr>
              <w:rPr>
                <w:rFonts w:hint="eastAsia"/>
                <w:sz w:val="24"/>
              </w:rPr>
            </w:pPr>
          </w:p>
        </w:tc>
        <w:tc>
          <w:tcPr>
            <w:tcW w:w="9041" w:type="dxa"/>
            <w:gridSpan w:val="26"/>
            <w:vAlign w:val="top"/>
          </w:tcPr>
          <w:p>
            <w:pPr>
              <w:rPr>
                <w:rFonts w:hint="eastAsia"/>
                <w:sz w:val="24"/>
              </w:rPr>
            </w:pPr>
          </w:p>
          <w:p>
            <w:pPr>
              <w:tabs>
                <w:tab w:val="left" w:pos="45"/>
              </w:tabs>
              <w:rPr>
                <w:rFonts w:hint="eastAsia"/>
                <w:sz w:val="24"/>
              </w:rPr>
            </w:pPr>
            <w:r>
              <w:rPr>
                <w:sz w:val="24"/>
              </w:rPr>
              <w:tab/>
            </w:r>
          </w:p>
          <w:p>
            <w:pPr>
              <w:rPr>
                <w:rFonts w:hint="eastAsia"/>
                <w:sz w:val="24"/>
              </w:rPr>
            </w:pPr>
          </w:p>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519" w:type="dxa"/>
            <w:gridSpan w:val="3"/>
            <w:vMerge w:val="continue"/>
            <w:vAlign w:val="top"/>
          </w:tcPr>
          <w:p>
            <w:pPr>
              <w:rPr>
                <w:rFonts w:hint="eastAsia"/>
                <w:sz w:val="24"/>
              </w:rPr>
            </w:pPr>
          </w:p>
        </w:tc>
        <w:tc>
          <w:tcPr>
            <w:tcW w:w="9041" w:type="dxa"/>
            <w:gridSpan w:val="26"/>
            <w:vAlign w:val="center"/>
          </w:tcPr>
          <w:p>
            <w:pPr>
              <w:jc w:val="center"/>
              <w:rPr>
                <w:rFonts w:hint="eastAsia"/>
                <w:b/>
                <w:bCs/>
                <w:sz w:val="24"/>
              </w:rPr>
            </w:pPr>
            <w:r>
              <w:rPr>
                <w:rFonts w:hint="eastAsia"/>
                <w:b/>
                <w:bCs/>
                <w:sz w:val="24"/>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519" w:type="dxa"/>
            <w:gridSpan w:val="3"/>
            <w:vMerge w:val="continue"/>
            <w:vAlign w:val="top"/>
          </w:tcPr>
          <w:p>
            <w:pPr>
              <w:rPr>
                <w:rFonts w:hint="eastAsia"/>
                <w:sz w:val="24"/>
              </w:rPr>
            </w:pPr>
          </w:p>
        </w:tc>
        <w:tc>
          <w:tcPr>
            <w:tcW w:w="9041" w:type="dxa"/>
            <w:gridSpan w:val="26"/>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519" w:type="dxa"/>
            <w:gridSpan w:val="3"/>
            <w:vMerge w:val="continue"/>
            <w:vAlign w:val="top"/>
          </w:tcPr>
          <w:p>
            <w:pPr>
              <w:rPr>
                <w:rFonts w:hint="eastAsia"/>
                <w:sz w:val="24"/>
              </w:rPr>
            </w:pPr>
          </w:p>
        </w:tc>
        <w:tc>
          <w:tcPr>
            <w:tcW w:w="9041" w:type="dxa"/>
            <w:gridSpan w:val="26"/>
            <w:vAlign w:val="center"/>
          </w:tcPr>
          <w:p>
            <w:pPr>
              <w:jc w:val="center"/>
              <w:rPr>
                <w:rFonts w:hint="eastAsia"/>
                <w:b/>
                <w:bCs/>
                <w:sz w:val="24"/>
              </w:rPr>
            </w:pPr>
            <w:r>
              <w:rPr>
                <w:rFonts w:hint="eastAsia"/>
                <w:b/>
                <w:bCs/>
                <w:sz w:val="24"/>
              </w:rPr>
              <w:t>本人曾开展过哪些相近的培训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519" w:type="dxa"/>
            <w:gridSpan w:val="3"/>
            <w:vMerge w:val="continue"/>
            <w:vAlign w:val="top"/>
          </w:tcPr>
          <w:p>
            <w:pPr>
              <w:rPr>
                <w:rFonts w:hint="eastAsia"/>
                <w:sz w:val="24"/>
              </w:rPr>
            </w:pPr>
          </w:p>
        </w:tc>
        <w:tc>
          <w:tcPr>
            <w:tcW w:w="9041" w:type="dxa"/>
            <w:gridSpan w:val="26"/>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519" w:type="dxa"/>
            <w:gridSpan w:val="3"/>
            <w:vMerge w:val="continue"/>
            <w:vAlign w:val="top"/>
          </w:tcPr>
          <w:p>
            <w:pPr>
              <w:rPr>
                <w:rFonts w:hint="eastAsia"/>
                <w:sz w:val="24"/>
              </w:rPr>
            </w:pPr>
          </w:p>
        </w:tc>
        <w:tc>
          <w:tcPr>
            <w:tcW w:w="9041" w:type="dxa"/>
            <w:gridSpan w:val="26"/>
            <w:vAlign w:val="center"/>
          </w:tcPr>
          <w:p>
            <w:pPr>
              <w:jc w:val="center"/>
              <w:rPr>
                <w:rFonts w:hint="eastAsia"/>
                <w:b/>
                <w:bCs/>
                <w:sz w:val="24"/>
              </w:rPr>
            </w:pPr>
            <w:r>
              <w:rPr>
                <w:rFonts w:hint="eastAsia"/>
                <w:b/>
                <w:bCs/>
                <w:sz w:val="24"/>
              </w:rPr>
              <w:t>本人曾开展过哪些相近的研究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519" w:type="dxa"/>
            <w:gridSpan w:val="3"/>
            <w:vMerge w:val="continue"/>
            <w:vAlign w:val="top"/>
          </w:tcPr>
          <w:p>
            <w:pPr>
              <w:rPr>
                <w:rFonts w:hint="eastAsia"/>
                <w:sz w:val="24"/>
              </w:rPr>
            </w:pPr>
          </w:p>
        </w:tc>
        <w:tc>
          <w:tcPr>
            <w:tcW w:w="9041" w:type="dxa"/>
            <w:gridSpan w:val="26"/>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519" w:type="dxa"/>
            <w:gridSpan w:val="3"/>
            <w:vMerge w:val="continue"/>
            <w:vAlign w:val="top"/>
          </w:tcPr>
          <w:p>
            <w:pPr>
              <w:rPr>
                <w:rFonts w:hint="eastAsia"/>
                <w:sz w:val="24"/>
              </w:rPr>
            </w:pPr>
          </w:p>
        </w:tc>
        <w:tc>
          <w:tcPr>
            <w:tcW w:w="9041" w:type="dxa"/>
            <w:gridSpan w:val="26"/>
            <w:vAlign w:val="center"/>
          </w:tcPr>
          <w:p>
            <w:pPr>
              <w:jc w:val="center"/>
              <w:rPr>
                <w:rFonts w:hint="eastAsia"/>
                <w:b/>
                <w:bCs/>
                <w:sz w:val="24"/>
              </w:rPr>
            </w:pPr>
            <w:r>
              <w:rPr>
                <w:rFonts w:hint="eastAsia"/>
                <w:b/>
                <w:bCs/>
                <w:sz w:val="24"/>
              </w:rPr>
              <w:t>本人曾发表过哪些相近的文章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519" w:type="dxa"/>
            <w:gridSpan w:val="3"/>
            <w:vMerge w:val="continue"/>
            <w:tcBorders>
              <w:bottom w:val="single" w:color="auto" w:sz="4" w:space="0"/>
            </w:tcBorders>
            <w:vAlign w:val="top"/>
          </w:tcPr>
          <w:p>
            <w:pPr>
              <w:rPr>
                <w:rFonts w:hint="eastAsia"/>
                <w:sz w:val="24"/>
              </w:rPr>
            </w:pPr>
          </w:p>
        </w:tc>
        <w:tc>
          <w:tcPr>
            <w:tcW w:w="9041" w:type="dxa"/>
            <w:gridSpan w:val="26"/>
            <w:tcBorders>
              <w:bottom w:val="single" w:color="auto" w:sz="4" w:space="0"/>
            </w:tcBorders>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9560" w:type="dxa"/>
            <w:gridSpan w:val="29"/>
            <w:vAlign w:val="center"/>
          </w:tcPr>
          <w:p>
            <w:pPr>
              <w:jc w:val="center"/>
              <w:rPr>
                <w:rFonts w:hint="eastAsia"/>
                <w:b/>
                <w:bCs/>
                <w:sz w:val="24"/>
              </w:rPr>
            </w:pPr>
            <w:r>
              <w:rPr>
                <w:rFonts w:hint="eastAsia"/>
                <w:b/>
                <w:bCs/>
                <w:sz w:val="24"/>
              </w:rPr>
              <w:t>项目讲授题目及内容简要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center"/>
          </w:tcPr>
          <w:p>
            <w:pPr>
              <w:jc w:val="center"/>
              <w:rPr>
                <w:rFonts w:hint="eastAsia"/>
                <w:b/>
                <w:bCs/>
                <w:sz w:val="24"/>
              </w:rPr>
            </w:pPr>
            <w:r>
              <w:rPr>
                <w:rFonts w:hint="eastAsia"/>
                <w:b/>
                <w:bCs/>
                <w:sz w:val="24"/>
              </w:rPr>
              <w:t>讲授题目</w:t>
            </w:r>
          </w:p>
        </w:tc>
        <w:tc>
          <w:tcPr>
            <w:tcW w:w="2482" w:type="dxa"/>
            <w:gridSpan w:val="8"/>
            <w:vAlign w:val="center"/>
          </w:tcPr>
          <w:p>
            <w:pPr>
              <w:jc w:val="center"/>
              <w:rPr>
                <w:rFonts w:hint="eastAsia"/>
                <w:b/>
                <w:bCs/>
                <w:sz w:val="24"/>
              </w:rPr>
            </w:pPr>
            <w:r>
              <w:rPr>
                <w:rFonts w:hint="eastAsia"/>
                <w:b/>
                <w:bCs/>
                <w:sz w:val="24"/>
              </w:rPr>
              <w:t>内容</w:t>
            </w:r>
          </w:p>
        </w:tc>
        <w:tc>
          <w:tcPr>
            <w:tcW w:w="1870" w:type="dxa"/>
            <w:gridSpan w:val="5"/>
            <w:vAlign w:val="center"/>
          </w:tcPr>
          <w:p>
            <w:pPr>
              <w:jc w:val="center"/>
              <w:rPr>
                <w:rFonts w:hint="eastAsia"/>
                <w:b/>
                <w:bCs/>
                <w:sz w:val="24"/>
              </w:rPr>
            </w:pPr>
            <w:r>
              <w:rPr>
                <w:rFonts w:hint="eastAsia"/>
                <w:b/>
                <w:bCs/>
                <w:sz w:val="24"/>
              </w:rPr>
              <w:t>授课教师</w:t>
            </w:r>
          </w:p>
        </w:tc>
        <w:tc>
          <w:tcPr>
            <w:tcW w:w="640" w:type="dxa"/>
            <w:gridSpan w:val="3"/>
            <w:vAlign w:val="center"/>
          </w:tcPr>
          <w:p>
            <w:pPr>
              <w:jc w:val="center"/>
              <w:rPr>
                <w:rFonts w:hint="eastAsia"/>
                <w:b/>
                <w:bCs/>
                <w:sz w:val="24"/>
              </w:rPr>
            </w:pPr>
            <w:r>
              <w:rPr>
                <w:rFonts w:hint="eastAsia"/>
                <w:b/>
                <w:bCs/>
                <w:sz w:val="24"/>
              </w:rPr>
              <w:t>学时</w:t>
            </w:r>
          </w:p>
        </w:tc>
        <w:tc>
          <w:tcPr>
            <w:tcW w:w="2140" w:type="dxa"/>
            <w:gridSpan w:val="3"/>
            <w:vAlign w:val="center"/>
          </w:tcPr>
          <w:p>
            <w:pPr>
              <w:jc w:val="center"/>
              <w:rPr>
                <w:rFonts w:hint="eastAsia"/>
                <w:b/>
                <w:bCs/>
                <w:sz w:val="24"/>
              </w:rPr>
            </w:pPr>
            <w:r>
              <w:rPr>
                <w:rFonts w:hint="eastAsia"/>
                <w:b/>
                <w:bCs/>
                <w:sz w:val="24"/>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131" w:type="dxa"/>
          <w:wAfter w:w="801" w:type="dxa"/>
          <w:jc w:val="center"/>
        </w:trPr>
        <w:tc>
          <w:tcPr>
            <w:tcW w:w="2428" w:type="dxa"/>
            <w:gridSpan w:val="10"/>
            <w:vAlign w:val="top"/>
          </w:tcPr>
          <w:p>
            <w:pPr>
              <w:rPr>
                <w:rFonts w:hint="eastAsia"/>
                <w:sz w:val="24"/>
              </w:rPr>
            </w:pPr>
          </w:p>
        </w:tc>
        <w:tc>
          <w:tcPr>
            <w:tcW w:w="2482" w:type="dxa"/>
            <w:gridSpan w:val="8"/>
            <w:vAlign w:val="top"/>
          </w:tcPr>
          <w:p>
            <w:pPr>
              <w:rPr>
                <w:rFonts w:hint="eastAsia"/>
                <w:sz w:val="24"/>
              </w:rPr>
            </w:pPr>
          </w:p>
        </w:tc>
        <w:tc>
          <w:tcPr>
            <w:tcW w:w="1870" w:type="dxa"/>
            <w:gridSpan w:val="5"/>
            <w:vAlign w:val="top"/>
          </w:tcPr>
          <w:p>
            <w:pPr>
              <w:rPr>
                <w:rFonts w:hint="eastAsia"/>
                <w:sz w:val="24"/>
              </w:rPr>
            </w:pPr>
          </w:p>
        </w:tc>
        <w:tc>
          <w:tcPr>
            <w:tcW w:w="640" w:type="dxa"/>
            <w:gridSpan w:val="3"/>
            <w:vAlign w:val="top"/>
          </w:tcPr>
          <w:p>
            <w:pPr>
              <w:rPr>
                <w:rFonts w:hint="eastAsia"/>
                <w:sz w:val="24"/>
              </w:rPr>
            </w:pPr>
          </w:p>
        </w:tc>
        <w:tc>
          <w:tcPr>
            <w:tcW w:w="2140" w:type="dxa"/>
            <w:gridSpan w:val="3"/>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584" w:type="dxa"/>
            <w:gridSpan w:val="3"/>
            <w:vMerge w:val="restart"/>
            <w:vAlign w:val="center"/>
          </w:tcPr>
          <w:p>
            <w:pPr>
              <w:jc w:val="center"/>
              <w:rPr>
                <w:rFonts w:hint="eastAsia"/>
                <w:b/>
                <w:bCs/>
                <w:sz w:val="24"/>
              </w:rPr>
            </w:pPr>
            <w:r>
              <w:rPr>
                <w:rFonts w:hint="eastAsia"/>
                <w:b/>
                <w:bCs/>
                <w:sz w:val="24"/>
              </w:rPr>
              <w:t>授</w:t>
            </w:r>
          </w:p>
          <w:p>
            <w:pPr>
              <w:jc w:val="center"/>
              <w:rPr>
                <w:rFonts w:hint="eastAsia"/>
                <w:b/>
                <w:bCs/>
                <w:sz w:val="24"/>
              </w:rPr>
            </w:pPr>
          </w:p>
          <w:p>
            <w:pPr>
              <w:jc w:val="center"/>
              <w:rPr>
                <w:rFonts w:hint="eastAsia"/>
                <w:b/>
                <w:bCs/>
                <w:sz w:val="24"/>
              </w:rPr>
            </w:pPr>
            <w:r>
              <w:rPr>
                <w:rFonts w:hint="eastAsia"/>
                <w:b/>
                <w:bCs/>
                <w:sz w:val="24"/>
              </w:rPr>
              <w:t>课</w:t>
            </w:r>
          </w:p>
          <w:p>
            <w:pPr>
              <w:jc w:val="center"/>
              <w:rPr>
                <w:rFonts w:hint="eastAsia"/>
                <w:b/>
                <w:bCs/>
                <w:sz w:val="24"/>
              </w:rPr>
            </w:pPr>
          </w:p>
          <w:p>
            <w:pPr>
              <w:jc w:val="center"/>
              <w:rPr>
                <w:rFonts w:hint="eastAsia"/>
                <w:b/>
                <w:bCs/>
                <w:sz w:val="24"/>
              </w:rPr>
            </w:pPr>
            <w:r>
              <w:rPr>
                <w:rFonts w:hint="eastAsia"/>
                <w:b/>
                <w:bCs/>
                <w:sz w:val="24"/>
              </w:rPr>
              <w:t>教</w:t>
            </w:r>
          </w:p>
          <w:p>
            <w:pPr>
              <w:jc w:val="center"/>
              <w:rPr>
                <w:rFonts w:hint="eastAsia"/>
                <w:b/>
                <w:bCs/>
                <w:sz w:val="24"/>
              </w:rPr>
            </w:pPr>
          </w:p>
          <w:p>
            <w:pPr>
              <w:jc w:val="center"/>
              <w:rPr>
                <w:rFonts w:hint="eastAsia"/>
                <w:sz w:val="24"/>
              </w:rPr>
            </w:pPr>
            <w:r>
              <w:rPr>
                <w:rFonts w:hint="eastAsia"/>
                <w:b/>
                <w:bCs/>
                <w:sz w:val="24"/>
              </w:rPr>
              <w:t>师</w:t>
            </w:r>
          </w:p>
        </w:tc>
        <w:tc>
          <w:tcPr>
            <w:tcW w:w="571" w:type="dxa"/>
            <w:gridSpan w:val="2"/>
            <w:vMerge w:val="restart"/>
            <w:vAlign w:val="center"/>
          </w:tcPr>
          <w:p>
            <w:pPr>
              <w:jc w:val="center"/>
              <w:rPr>
                <w:rFonts w:hint="eastAsia"/>
                <w:b/>
                <w:sz w:val="24"/>
              </w:rPr>
            </w:pPr>
            <w:r>
              <w:rPr>
                <w:rFonts w:hint="eastAsia"/>
                <w:b/>
                <w:sz w:val="24"/>
              </w:rPr>
              <w:t>理论授课教师</w:t>
            </w:r>
          </w:p>
        </w:tc>
        <w:tc>
          <w:tcPr>
            <w:tcW w:w="1007" w:type="dxa"/>
            <w:gridSpan w:val="4"/>
            <w:vAlign w:val="center"/>
          </w:tcPr>
          <w:p>
            <w:pPr>
              <w:jc w:val="center"/>
              <w:rPr>
                <w:rFonts w:hint="eastAsia"/>
                <w:b/>
                <w:bCs/>
                <w:sz w:val="24"/>
              </w:rPr>
            </w:pPr>
            <w:r>
              <w:rPr>
                <w:rFonts w:hint="eastAsia"/>
                <w:b/>
                <w:bCs/>
                <w:sz w:val="24"/>
              </w:rPr>
              <w:t>姓名</w:t>
            </w:r>
          </w:p>
        </w:tc>
        <w:tc>
          <w:tcPr>
            <w:tcW w:w="1095" w:type="dxa"/>
            <w:gridSpan w:val="4"/>
            <w:vAlign w:val="center"/>
          </w:tcPr>
          <w:p>
            <w:pPr>
              <w:jc w:val="center"/>
              <w:rPr>
                <w:rFonts w:hint="eastAsia"/>
                <w:b/>
                <w:bCs/>
                <w:sz w:val="24"/>
              </w:rPr>
            </w:pPr>
            <w:r>
              <w:rPr>
                <w:rFonts w:hint="eastAsia"/>
                <w:b/>
                <w:bCs/>
                <w:sz w:val="24"/>
              </w:rPr>
              <w:t>专业技术    职称</w:t>
            </w:r>
          </w:p>
        </w:tc>
        <w:tc>
          <w:tcPr>
            <w:tcW w:w="712" w:type="dxa"/>
            <w:vAlign w:val="center"/>
          </w:tcPr>
          <w:p>
            <w:pPr>
              <w:jc w:val="center"/>
              <w:rPr>
                <w:rFonts w:hint="eastAsia"/>
                <w:b/>
                <w:bCs/>
                <w:sz w:val="24"/>
              </w:rPr>
            </w:pPr>
            <w:r>
              <w:rPr>
                <w:rFonts w:hint="eastAsia"/>
                <w:b/>
                <w:bCs/>
                <w:sz w:val="24"/>
              </w:rPr>
              <w:t>主要研究方向</w:t>
            </w:r>
          </w:p>
        </w:tc>
        <w:tc>
          <w:tcPr>
            <w:tcW w:w="4560" w:type="dxa"/>
            <w:gridSpan w:val="15"/>
            <w:vAlign w:val="center"/>
          </w:tcPr>
          <w:p>
            <w:pPr>
              <w:jc w:val="center"/>
              <w:rPr>
                <w:rFonts w:hint="eastAsia"/>
                <w:b/>
                <w:bCs/>
                <w:sz w:val="24"/>
              </w:rPr>
            </w:pPr>
            <w:r>
              <w:rPr>
                <w:rFonts w:hint="eastAsia"/>
                <w:b/>
                <w:bCs/>
                <w:sz w:val="24"/>
                <w:szCs w:val="21"/>
              </w:rPr>
              <w:t>所 在 单 位</w:t>
            </w:r>
          </w:p>
        </w:tc>
        <w:tc>
          <w:tcPr>
            <w:tcW w:w="1475" w:type="dxa"/>
            <w:gridSpan w:val="2"/>
            <w:vAlign w:val="center"/>
          </w:tcPr>
          <w:p>
            <w:pPr>
              <w:jc w:val="center"/>
              <w:rPr>
                <w:rFonts w:hint="eastAsia"/>
                <w:b/>
                <w:bCs/>
                <w:sz w:val="24"/>
              </w:rPr>
            </w:pPr>
            <w:r>
              <w:rPr>
                <w:rFonts w:hint="eastAsia"/>
                <w:b/>
                <w:bCs/>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584" w:type="dxa"/>
            <w:gridSpan w:val="3"/>
            <w:vMerge w:val="continue"/>
            <w:vAlign w:val="center"/>
          </w:tcPr>
          <w:p>
            <w:pPr>
              <w:jc w:val="center"/>
              <w:rPr>
                <w:rFonts w:hint="eastAsia"/>
                <w:sz w:val="24"/>
              </w:rPr>
            </w:pPr>
          </w:p>
        </w:tc>
        <w:tc>
          <w:tcPr>
            <w:tcW w:w="571" w:type="dxa"/>
            <w:gridSpan w:val="2"/>
            <w:vMerge w:val="continue"/>
            <w:vAlign w:val="center"/>
          </w:tcPr>
          <w:p>
            <w:pPr>
              <w:jc w:val="center"/>
              <w:rPr>
                <w:rFonts w:hint="eastAsia"/>
                <w:sz w:val="24"/>
              </w:rPr>
            </w:pPr>
          </w:p>
        </w:tc>
        <w:tc>
          <w:tcPr>
            <w:tcW w:w="1007" w:type="dxa"/>
            <w:gridSpan w:val="4"/>
            <w:vAlign w:val="center"/>
          </w:tcPr>
          <w:p>
            <w:pPr>
              <w:jc w:val="center"/>
              <w:rPr>
                <w:rFonts w:hint="eastAsia"/>
                <w:sz w:val="24"/>
              </w:rPr>
            </w:pPr>
          </w:p>
        </w:tc>
        <w:tc>
          <w:tcPr>
            <w:tcW w:w="1095" w:type="dxa"/>
            <w:gridSpan w:val="4"/>
            <w:vAlign w:val="center"/>
          </w:tcPr>
          <w:p>
            <w:pPr>
              <w:jc w:val="center"/>
              <w:rPr>
                <w:rFonts w:hint="eastAsia"/>
                <w:sz w:val="24"/>
              </w:rPr>
            </w:pPr>
          </w:p>
        </w:tc>
        <w:tc>
          <w:tcPr>
            <w:tcW w:w="712" w:type="dxa"/>
            <w:vAlign w:val="center"/>
          </w:tcPr>
          <w:p>
            <w:pPr>
              <w:jc w:val="center"/>
              <w:rPr>
                <w:rFonts w:hint="eastAsia"/>
                <w:sz w:val="24"/>
              </w:rPr>
            </w:pPr>
          </w:p>
        </w:tc>
        <w:tc>
          <w:tcPr>
            <w:tcW w:w="4560" w:type="dxa"/>
            <w:gridSpan w:val="15"/>
            <w:vAlign w:val="center"/>
          </w:tcPr>
          <w:p>
            <w:pPr>
              <w:rPr>
                <w:rFonts w:hint="eastAsia"/>
                <w:sz w:val="24"/>
              </w:rPr>
            </w:pPr>
          </w:p>
        </w:tc>
        <w:tc>
          <w:tcPr>
            <w:tcW w:w="1475"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584" w:type="dxa"/>
            <w:gridSpan w:val="3"/>
            <w:vMerge w:val="continue"/>
            <w:vAlign w:val="center"/>
          </w:tcPr>
          <w:p>
            <w:pPr>
              <w:jc w:val="center"/>
              <w:rPr>
                <w:rFonts w:hint="eastAsia"/>
                <w:sz w:val="24"/>
              </w:rPr>
            </w:pPr>
          </w:p>
        </w:tc>
        <w:tc>
          <w:tcPr>
            <w:tcW w:w="571" w:type="dxa"/>
            <w:gridSpan w:val="2"/>
            <w:vMerge w:val="continue"/>
            <w:vAlign w:val="center"/>
          </w:tcPr>
          <w:p>
            <w:pPr>
              <w:jc w:val="center"/>
              <w:rPr>
                <w:rFonts w:hint="eastAsia"/>
                <w:sz w:val="24"/>
              </w:rPr>
            </w:pPr>
          </w:p>
        </w:tc>
        <w:tc>
          <w:tcPr>
            <w:tcW w:w="1007" w:type="dxa"/>
            <w:gridSpan w:val="4"/>
            <w:vAlign w:val="center"/>
          </w:tcPr>
          <w:p>
            <w:pPr>
              <w:jc w:val="center"/>
              <w:rPr>
                <w:rFonts w:hint="eastAsia"/>
                <w:sz w:val="24"/>
              </w:rPr>
            </w:pPr>
          </w:p>
        </w:tc>
        <w:tc>
          <w:tcPr>
            <w:tcW w:w="1095" w:type="dxa"/>
            <w:gridSpan w:val="4"/>
            <w:vAlign w:val="center"/>
          </w:tcPr>
          <w:p>
            <w:pPr>
              <w:jc w:val="center"/>
              <w:rPr>
                <w:rFonts w:hint="eastAsia"/>
                <w:sz w:val="24"/>
              </w:rPr>
            </w:pPr>
          </w:p>
        </w:tc>
        <w:tc>
          <w:tcPr>
            <w:tcW w:w="712" w:type="dxa"/>
            <w:vAlign w:val="center"/>
          </w:tcPr>
          <w:p>
            <w:pPr>
              <w:jc w:val="center"/>
              <w:rPr>
                <w:rFonts w:hint="eastAsia"/>
                <w:sz w:val="24"/>
              </w:rPr>
            </w:pPr>
          </w:p>
        </w:tc>
        <w:tc>
          <w:tcPr>
            <w:tcW w:w="4560" w:type="dxa"/>
            <w:gridSpan w:val="15"/>
            <w:vAlign w:val="center"/>
          </w:tcPr>
          <w:p>
            <w:pPr>
              <w:rPr>
                <w:rFonts w:hint="eastAsia"/>
                <w:sz w:val="24"/>
              </w:rPr>
            </w:pPr>
          </w:p>
        </w:tc>
        <w:tc>
          <w:tcPr>
            <w:tcW w:w="1475"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584" w:type="dxa"/>
            <w:gridSpan w:val="3"/>
            <w:vMerge w:val="continue"/>
            <w:vAlign w:val="center"/>
          </w:tcPr>
          <w:p>
            <w:pPr>
              <w:jc w:val="center"/>
              <w:rPr>
                <w:rFonts w:hint="eastAsia"/>
                <w:sz w:val="24"/>
              </w:rPr>
            </w:pPr>
          </w:p>
        </w:tc>
        <w:tc>
          <w:tcPr>
            <w:tcW w:w="571" w:type="dxa"/>
            <w:gridSpan w:val="2"/>
            <w:vMerge w:val="continue"/>
            <w:vAlign w:val="center"/>
          </w:tcPr>
          <w:p>
            <w:pPr>
              <w:jc w:val="center"/>
              <w:rPr>
                <w:rFonts w:hint="eastAsia"/>
                <w:sz w:val="24"/>
              </w:rPr>
            </w:pPr>
          </w:p>
        </w:tc>
        <w:tc>
          <w:tcPr>
            <w:tcW w:w="1007" w:type="dxa"/>
            <w:gridSpan w:val="4"/>
            <w:vAlign w:val="center"/>
          </w:tcPr>
          <w:p>
            <w:pPr>
              <w:jc w:val="center"/>
              <w:rPr>
                <w:rFonts w:hint="eastAsia"/>
                <w:sz w:val="24"/>
              </w:rPr>
            </w:pPr>
          </w:p>
        </w:tc>
        <w:tc>
          <w:tcPr>
            <w:tcW w:w="1095" w:type="dxa"/>
            <w:gridSpan w:val="4"/>
            <w:vAlign w:val="center"/>
          </w:tcPr>
          <w:p>
            <w:pPr>
              <w:jc w:val="center"/>
              <w:rPr>
                <w:rFonts w:hint="eastAsia"/>
                <w:sz w:val="24"/>
              </w:rPr>
            </w:pPr>
          </w:p>
        </w:tc>
        <w:tc>
          <w:tcPr>
            <w:tcW w:w="712" w:type="dxa"/>
            <w:vAlign w:val="center"/>
          </w:tcPr>
          <w:p>
            <w:pPr>
              <w:jc w:val="center"/>
              <w:rPr>
                <w:rFonts w:hint="eastAsia"/>
                <w:sz w:val="24"/>
              </w:rPr>
            </w:pPr>
          </w:p>
        </w:tc>
        <w:tc>
          <w:tcPr>
            <w:tcW w:w="4560" w:type="dxa"/>
            <w:gridSpan w:val="15"/>
            <w:vAlign w:val="center"/>
          </w:tcPr>
          <w:p>
            <w:pPr>
              <w:rPr>
                <w:rFonts w:hint="eastAsia"/>
                <w:sz w:val="24"/>
              </w:rPr>
            </w:pPr>
          </w:p>
        </w:tc>
        <w:tc>
          <w:tcPr>
            <w:tcW w:w="1475"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584" w:type="dxa"/>
            <w:gridSpan w:val="3"/>
            <w:vMerge w:val="continue"/>
            <w:vAlign w:val="center"/>
          </w:tcPr>
          <w:p>
            <w:pPr>
              <w:jc w:val="center"/>
              <w:rPr>
                <w:rFonts w:hint="eastAsia"/>
                <w:sz w:val="24"/>
              </w:rPr>
            </w:pPr>
          </w:p>
        </w:tc>
        <w:tc>
          <w:tcPr>
            <w:tcW w:w="571" w:type="dxa"/>
            <w:gridSpan w:val="2"/>
            <w:vMerge w:val="continue"/>
            <w:vAlign w:val="center"/>
          </w:tcPr>
          <w:p>
            <w:pPr>
              <w:jc w:val="center"/>
              <w:rPr>
                <w:rFonts w:hint="eastAsia"/>
                <w:sz w:val="24"/>
              </w:rPr>
            </w:pPr>
          </w:p>
        </w:tc>
        <w:tc>
          <w:tcPr>
            <w:tcW w:w="1007" w:type="dxa"/>
            <w:gridSpan w:val="4"/>
            <w:vAlign w:val="center"/>
          </w:tcPr>
          <w:p>
            <w:pPr>
              <w:jc w:val="center"/>
              <w:rPr>
                <w:rFonts w:hint="eastAsia"/>
                <w:sz w:val="24"/>
              </w:rPr>
            </w:pPr>
          </w:p>
        </w:tc>
        <w:tc>
          <w:tcPr>
            <w:tcW w:w="1095" w:type="dxa"/>
            <w:gridSpan w:val="4"/>
            <w:vAlign w:val="center"/>
          </w:tcPr>
          <w:p>
            <w:pPr>
              <w:jc w:val="center"/>
              <w:rPr>
                <w:rFonts w:hint="eastAsia"/>
                <w:sz w:val="24"/>
              </w:rPr>
            </w:pPr>
          </w:p>
        </w:tc>
        <w:tc>
          <w:tcPr>
            <w:tcW w:w="712" w:type="dxa"/>
            <w:vAlign w:val="center"/>
          </w:tcPr>
          <w:p>
            <w:pPr>
              <w:jc w:val="center"/>
              <w:rPr>
                <w:rFonts w:hint="eastAsia"/>
                <w:sz w:val="24"/>
              </w:rPr>
            </w:pPr>
          </w:p>
        </w:tc>
        <w:tc>
          <w:tcPr>
            <w:tcW w:w="4560" w:type="dxa"/>
            <w:gridSpan w:val="15"/>
            <w:vAlign w:val="center"/>
          </w:tcPr>
          <w:p>
            <w:pPr>
              <w:rPr>
                <w:rFonts w:hint="eastAsia"/>
                <w:sz w:val="24"/>
              </w:rPr>
            </w:pPr>
          </w:p>
        </w:tc>
        <w:tc>
          <w:tcPr>
            <w:tcW w:w="1475"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584" w:type="dxa"/>
            <w:gridSpan w:val="3"/>
            <w:vMerge w:val="continue"/>
            <w:vAlign w:val="center"/>
          </w:tcPr>
          <w:p>
            <w:pPr>
              <w:jc w:val="center"/>
              <w:rPr>
                <w:rFonts w:hint="eastAsia"/>
                <w:sz w:val="24"/>
              </w:rPr>
            </w:pPr>
          </w:p>
        </w:tc>
        <w:tc>
          <w:tcPr>
            <w:tcW w:w="571" w:type="dxa"/>
            <w:gridSpan w:val="2"/>
            <w:vMerge w:val="continue"/>
            <w:vAlign w:val="center"/>
          </w:tcPr>
          <w:p>
            <w:pPr>
              <w:jc w:val="center"/>
              <w:rPr>
                <w:rFonts w:hint="eastAsia"/>
                <w:sz w:val="24"/>
              </w:rPr>
            </w:pPr>
          </w:p>
        </w:tc>
        <w:tc>
          <w:tcPr>
            <w:tcW w:w="1007" w:type="dxa"/>
            <w:gridSpan w:val="4"/>
            <w:vAlign w:val="center"/>
          </w:tcPr>
          <w:p>
            <w:pPr>
              <w:jc w:val="center"/>
              <w:rPr>
                <w:rFonts w:hint="eastAsia"/>
                <w:sz w:val="24"/>
              </w:rPr>
            </w:pPr>
          </w:p>
        </w:tc>
        <w:tc>
          <w:tcPr>
            <w:tcW w:w="1095" w:type="dxa"/>
            <w:gridSpan w:val="4"/>
            <w:vAlign w:val="center"/>
          </w:tcPr>
          <w:p>
            <w:pPr>
              <w:jc w:val="center"/>
              <w:rPr>
                <w:rFonts w:hint="eastAsia"/>
                <w:sz w:val="24"/>
              </w:rPr>
            </w:pPr>
          </w:p>
        </w:tc>
        <w:tc>
          <w:tcPr>
            <w:tcW w:w="712" w:type="dxa"/>
            <w:vAlign w:val="center"/>
          </w:tcPr>
          <w:p>
            <w:pPr>
              <w:jc w:val="center"/>
              <w:rPr>
                <w:rFonts w:hint="eastAsia"/>
                <w:sz w:val="24"/>
              </w:rPr>
            </w:pPr>
          </w:p>
        </w:tc>
        <w:tc>
          <w:tcPr>
            <w:tcW w:w="4560" w:type="dxa"/>
            <w:gridSpan w:val="15"/>
            <w:vAlign w:val="center"/>
          </w:tcPr>
          <w:p>
            <w:pPr>
              <w:rPr>
                <w:rFonts w:hint="eastAsia"/>
                <w:sz w:val="24"/>
              </w:rPr>
            </w:pPr>
          </w:p>
        </w:tc>
        <w:tc>
          <w:tcPr>
            <w:tcW w:w="1475"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584" w:type="dxa"/>
            <w:gridSpan w:val="3"/>
            <w:vMerge w:val="continue"/>
            <w:vAlign w:val="center"/>
          </w:tcPr>
          <w:p>
            <w:pPr>
              <w:jc w:val="center"/>
              <w:rPr>
                <w:rFonts w:hint="eastAsia"/>
                <w:sz w:val="24"/>
              </w:rPr>
            </w:pPr>
          </w:p>
        </w:tc>
        <w:tc>
          <w:tcPr>
            <w:tcW w:w="571" w:type="dxa"/>
            <w:gridSpan w:val="2"/>
            <w:vMerge w:val="continue"/>
            <w:vAlign w:val="center"/>
          </w:tcPr>
          <w:p>
            <w:pPr>
              <w:jc w:val="center"/>
              <w:rPr>
                <w:rFonts w:hint="eastAsia"/>
                <w:sz w:val="24"/>
              </w:rPr>
            </w:pPr>
          </w:p>
        </w:tc>
        <w:tc>
          <w:tcPr>
            <w:tcW w:w="1007" w:type="dxa"/>
            <w:gridSpan w:val="4"/>
            <w:vAlign w:val="center"/>
          </w:tcPr>
          <w:p>
            <w:pPr>
              <w:jc w:val="center"/>
              <w:rPr>
                <w:rFonts w:hint="eastAsia"/>
                <w:sz w:val="24"/>
              </w:rPr>
            </w:pPr>
          </w:p>
        </w:tc>
        <w:tc>
          <w:tcPr>
            <w:tcW w:w="1095" w:type="dxa"/>
            <w:gridSpan w:val="4"/>
            <w:vAlign w:val="center"/>
          </w:tcPr>
          <w:p>
            <w:pPr>
              <w:jc w:val="center"/>
              <w:rPr>
                <w:rFonts w:hint="eastAsia"/>
                <w:sz w:val="24"/>
              </w:rPr>
            </w:pPr>
          </w:p>
        </w:tc>
        <w:tc>
          <w:tcPr>
            <w:tcW w:w="712" w:type="dxa"/>
            <w:vAlign w:val="center"/>
          </w:tcPr>
          <w:p>
            <w:pPr>
              <w:jc w:val="center"/>
              <w:rPr>
                <w:rFonts w:hint="eastAsia"/>
                <w:sz w:val="24"/>
              </w:rPr>
            </w:pPr>
          </w:p>
        </w:tc>
        <w:tc>
          <w:tcPr>
            <w:tcW w:w="4560" w:type="dxa"/>
            <w:gridSpan w:val="15"/>
            <w:vAlign w:val="center"/>
          </w:tcPr>
          <w:p>
            <w:pPr>
              <w:rPr>
                <w:rFonts w:hint="eastAsia"/>
                <w:sz w:val="24"/>
              </w:rPr>
            </w:pPr>
          </w:p>
        </w:tc>
        <w:tc>
          <w:tcPr>
            <w:tcW w:w="1475"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584" w:type="dxa"/>
            <w:gridSpan w:val="3"/>
            <w:vMerge w:val="continue"/>
            <w:vAlign w:val="center"/>
          </w:tcPr>
          <w:p>
            <w:pPr>
              <w:jc w:val="center"/>
              <w:rPr>
                <w:rFonts w:hint="eastAsia"/>
                <w:sz w:val="24"/>
              </w:rPr>
            </w:pPr>
          </w:p>
        </w:tc>
        <w:tc>
          <w:tcPr>
            <w:tcW w:w="571" w:type="dxa"/>
            <w:gridSpan w:val="2"/>
            <w:vMerge w:val="restart"/>
            <w:vAlign w:val="center"/>
          </w:tcPr>
          <w:p>
            <w:pPr>
              <w:jc w:val="center"/>
              <w:rPr>
                <w:rFonts w:hint="eastAsia"/>
                <w:b/>
                <w:sz w:val="24"/>
              </w:rPr>
            </w:pPr>
            <w:r>
              <w:rPr>
                <w:rFonts w:hint="eastAsia"/>
                <w:b/>
                <w:sz w:val="24"/>
              </w:rPr>
              <w:t>实验（技术示范）教师</w:t>
            </w:r>
          </w:p>
        </w:tc>
        <w:tc>
          <w:tcPr>
            <w:tcW w:w="1007" w:type="dxa"/>
            <w:gridSpan w:val="4"/>
            <w:vAlign w:val="center"/>
          </w:tcPr>
          <w:p>
            <w:pPr>
              <w:jc w:val="center"/>
              <w:rPr>
                <w:rFonts w:hint="eastAsia"/>
                <w:sz w:val="24"/>
              </w:rPr>
            </w:pPr>
          </w:p>
        </w:tc>
        <w:tc>
          <w:tcPr>
            <w:tcW w:w="1095" w:type="dxa"/>
            <w:gridSpan w:val="4"/>
            <w:vAlign w:val="center"/>
          </w:tcPr>
          <w:p>
            <w:pPr>
              <w:jc w:val="center"/>
              <w:rPr>
                <w:rFonts w:hint="eastAsia"/>
                <w:sz w:val="24"/>
              </w:rPr>
            </w:pPr>
          </w:p>
        </w:tc>
        <w:tc>
          <w:tcPr>
            <w:tcW w:w="712" w:type="dxa"/>
            <w:vAlign w:val="center"/>
          </w:tcPr>
          <w:p>
            <w:pPr>
              <w:jc w:val="center"/>
              <w:rPr>
                <w:rFonts w:hint="eastAsia"/>
                <w:sz w:val="24"/>
              </w:rPr>
            </w:pPr>
          </w:p>
        </w:tc>
        <w:tc>
          <w:tcPr>
            <w:tcW w:w="4560" w:type="dxa"/>
            <w:gridSpan w:val="15"/>
            <w:vAlign w:val="center"/>
          </w:tcPr>
          <w:p>
            <w:pPr>
              <w:rPr>
                <w:rFonts w:hint="eastAsia"/>
                <w:sz w:val="24"/>
              </w:rPr>
            </w:pPr>
          </w:p>
        </w:tc>
        <w:tc>
          <w:tcPr>
            <w:tcW w:w="1475"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584" w:type="dxa"/>
            <w:gridSpan w:val="3"/>
            <w:vMerge w:val="continue"/>
            <w:vAlign w:val="center"/>
          </w:tcPr>
          <w:p>
            <w:pPr>
              <w:jc w:val="center"/>
              <w:rPr>
                <w:rFonts w:hint="eastAsia"/>
                <w:sz w:val="24"/>
              </w:rPr>
            </w:pPr>
          </w:p>
        </w:tc>
        <w:tc>
          <w:tcPr>
            <w:tcW w:w="571" w:type="dxa"/>
            <w:gridSpan w:val="2"/>
            <w:vMerge w:val="continue"/>
            <w:vAlign w:val="center"/>
          </w:tcPr>
          <w:p>
            <w:pPr>
              <w:jc w:val="center"/>
              <w:rPr>
                <w:rFonts w:hint="eastAsia"/>
                <w:sz w:val="24"/>
              </w:rPr>
            </w:pPr>
          </w:p>
        </w:tc>
        <w:tc>
          <w:tcPr>
            <w:tcW w:w="1007" w:type="dxa"/>
            <w:gridSpan w:val="4"/>
            <w:vAlign w:val="center"/>
          </w:tcPr>
          <w:p>
            <w:pPr>
              <w:jc w:val="center"/>
              <w:rPr>
                <w:rFonts w:hint="eastAsia"/>
                <w:sz w:val="24"/>
              </w:rPr>
            </w:pPr>
          </w:p>
        </w:tc>
        <w:tc>
          <w:tcPr>
            <w:tcW w:w="1095" w:type="dxa"/>
            <w:gridSpan w:val="4"/>
            <w:vAlign w:val="center"/>
          </w:tcPr>
          <w:p>
            <w:pPr>
              <w:jc w:val="center"/>
              <w:rPr>
                <w:rFonts w:hint="eastAsia"/>
                <w:sz w:val="24"/>
              </w:rPr>
            </w:pPr>
          </w:p>
        </w:tc>
        <w:tc>
          <w:tcPr>
            <w:tcW w:w="712" w:type="dxa"/>
            <w:vAlign w:val="center"/>
          </w:tcPr>
          <w:p>
            <w:pPr>
              <w:jc w:val="center"/>
              <w:rPr>
                <w:rFonts w:hint="eastAsia"/>
                <w:sz w:val="24"/>
              </w:rPr>
            </w:pPr>
          </w:p>
        </w:tc>
        <w:tc>
          <w:tcPr>
            <w:tcW w:w="4560" w:type="dxa"/>
            <w:gridSpan w:val="15"/>
            <w:vAlign w:val="center"/>
          </w:tcPr>
          <w:p>
            <w:pPr>
              <w:rPr>
                <w:rFonts w:hint="eastAsia"/>
                <w:sz w:val="24"/>
              </w:rPr>
            </w:pPr>
          </w:p>
        </w:tc>
        <w:tc>
          <w:tcPr>
            <w:tcW w:w="1475"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584" w:type="dxa"/>
            <w:gridSpan w:val="3"/>
            <w:vMerge w:val="continue"/>
            <w:vAlign w:val="center"/>
          </w:tcPr>
          <w:p>
            <w:pPr>
              <w:jc w:val="center"/>
              <w:rPr>
                <w:rFonts w:hint="eastAsia"/>
                <w:sz w:val="24"/>
              </w:rPr>
            </w:pPr>
          </w:p>
        </w:tc>
        <w:tc>
          <w:tcPr>
            <w:tcW w:w="571" w:type="dxa"/>
            <w:gridSpan w:val="2"/>
            <w:vMerge w:val="continue"/>
            <w:vAlign w:val="center"/>
          </w:tcPr>
          <w:p>
            <w:pPr>
              <w:jc w:val="center"/>
              <w:rPr>
                <w:rFonts w:hint="eastAsia"/>
                <w:sz w:val="24"/>
              </w:rPr>
            </w:pPr>
          </w:p>
        </w:tc>
        <w:tc>
          <w:tcPr>
            <w:tcW w:w="1007" w:type="dxa"/>
            <w:gridSpan w:val="4"/>
            <w:vAlign w:val="center"/>
          </w:tcPr>
          <w:p>
            <w:pPr>
              <w:jc w:val="center"/>
              <w:rPr>
                <w:rFonts w:hint="eastAsia"/>
                <w:sz w:val="24"/>
              </w:rPr>
            </w:pPr>
          </w:p>
        </w:tc>
        <w:tc>
          <w:tcPr>
            <w:tcW w:w="1095" w:type="dxa"/>
            <w:gridSpan w:val="4"/>
            <w:vAlign w:val="center"/>
          </w:tcPr>
          <w:p>
            <w:pPr>
              <w:jc w:val="center"/>
              <w:rPr>
                <w:rFonts w:hint="eastAsia"/>
                <w:sz w:val="24"/>
              </w:rPr>
            </w:pPr>
          </w:p>
        </w:tc>
        <w:tc>
          <w:tcPr>
            <w:tcW w:w="712" w:type="dxa"/>
            <w:vAlign w:val="center"/>
          </w:tcPr>
          <w:p>
            <w:pPr>
              <w:jc w:val="center"/>
              <w:rPr>
                <w:rFonts w:hint="eastAsia"/>
                <w:sz w:val="24"/>
              </w:rPr>
            </w:pPr>
          </w:p>
        </w:tc>
        <w:tc>
          <w:tcPr>
            <w:tcW w:w="4560" w:type="dxa"/>
            <w:gridSpan w:val="15"/>
            <w:vAlign w:val="center"/>
          </w:tcPr>
          <w:p>
            <w:pPr>
              <w:rPr>
                <w:rFonts w:hint="eastAsia"/>
                <w:sz w:val="24"/>
              </w:rPr>
            </w:pPr>
          </w:p>
        </w:tc>
        <w:tc>
          <w:tcPr>
            <w:tcW w:w="1475"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584" w:type="dxa"/>
            <w:gridSpan w:val="3"/>
            <w:vMerge w:val="continue"/>
            <w:vAlign w:val="center"/>
          </w:tcPr>
          <w:p>
            <w:pPr>
              <w:jc w:val="center"/>
              <w:rPr>
                <w:rFonts w:hint="eastAsia"/>
                <w:sz w:val="24"/>
              </w:rPr>
            </w:pPr>
          </w:p>
        </w:tc>
        <w:tc>
          <w:tcPr>
            <w:tcW w:w="571" w:type="dxa"/>
            <w:gridSpan w:val="2"/>
            <w:vMerge w:val="continue"/>
            <w:vAlign w:val="center"/>
          </w:tcPr>
          <w:p>
            <w:pPr>
              <w:jc w:val="center"/>
              <w:rPr>
                <w:rFonts w:hint="eastAsia"/>
                <w:sz w:val="24"/>
              </w:rPr>
            </w:pPr>
          </w:p>
        </w:tc>
        <w:tc>
          <w:tcPr>
            <w:tcW w:w="1007" w:type="dxa"/>
            <w:gridSpan w:val="4"/>
            <w:vAlign w:val="center"/>
          </w:tcPr>
          <w:p>
            <w:pPr>
              <w:jc w:val="center"/>
              <w:rPr>
                <w:rFonts w:hint="eastAsia"/>
                <w:sz w:val="24"/>
              </w:rPr>
            </w:pPr>
          </w:p>
        </w:tc>
        <w:tc>
          <w:tcPr>
            <w:tcW w:w="1095" w:type="dxa"/>
            <w:gridSpan w:val="4"/>
            <w:vAlign w:val="center"/>
          </w:tcPr>
          <w:p>
            <w:pPr>
              <w:jc w:val="center"/>
              <w:rPr>
                <w:rFonts w:hint="eastAsia"/>
                <w:sz w:val="24"/>
              </w:rPr>
            </w:pPr>
          </w:p>
        </w:tc>
        <w:tc>
          <w:tcPr>
            <w:tcW w:w="712" w:type="dxa"/>
            <w:vAlign w:val="center"/>
          </w:tcPr>
          <w:p>
            <w:pPr>
              <w:jc w:val="center"/>
              <w:rPr>
                <w:rFonts w:hint="eastAsia"/>
                <w:sz w:val="24"/>
              </w:rPr>
            </w:pPr>
          </w:p>
        </w:tc>
        <w:tc>
          <w:tcPr>
            <w:tcW w:w="4560" w:type="dxa"/>
            <w:gridSpan w:val="15"/>
            <w:vAlign w:val="center"/>
          </w:tcPr>
          <w:p>
            <w:pPr>
              <w:rPr>
                <w:rFonts w:hint="eastAsia"/>
                <w:sz w:val="24"/>
              </w:rPr>
            </w:pPr>
          </w:p>
        </w:tc>
        <w:tc>
          <w:tcPr>
            <w:tcW w:w="1475"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584" w:type="dxa"/>
            <w:gridSpan w:val="3"/>
            <w:vMerge w:val="continue"/>
            <w:vAlign w:val="center"/>
          </w:tcPr>
          <w:p>
            <w:pPr>
              <w:jc w:val="center"/>
              <w:rPr>
                <w:rFonts w:hint="eastAsia"/>
                <w:sz w:val="24"/>
              </w:rPr>
            </w:pPr>
          </w:p>
        </w:tc>
        <w:tc>
          <w:tcPr>
            <w:tcW w:w="571" w:type="dxa"/>
            <w:gridSpan w:val="2"/>
            <w:vMerge w:val="continue"/>
            <w:vAlign w:val="center"/>
          </w:tcPr>
          <w:p>
            <w:pPr>
              <w:jc w:val="center"/>
              <w:rPr>
                <w:rFonts w:hint="eastAsia"/>
                <w:sz w:val="24"/>
              </w:rPr>
            </w:pPr>
          </w:p>
        </w:tc>
        <w:tc>
          <w:tcPr>
            <w:tcW w:w="1007" w:type="dxa"/>
            <w:gridSpan w:val="4"/>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tc>
        <w:tc>
          <w:tcPr>
            <w:tcW w:w="1095" w:type="dxa"/>
            <w:gridSpan w:val="4"/>
            <w:vAlign w:val="center"/>
          </w:tcPr>
          <w:p>
            <w:pPr>
              <w:jc w:val="center"/>
              <w:rPr>
                <w:rFonts w:hint="eastAsia"/>
                <w:sz w:val="24"/>
              </w:rPr>
            </w:pPr>
          </w:p>
        </w:tc>
        <w:tc>
          <w:tcPr>
            <w:tcW w:w="712" w:type="dxa"/>
            <w:vAlign w:val="center"/>
          </w:tcPr>
          <w:p>
            <w:pPr>
              <w:jc w:val="center"/>
              <w:rPr>
                <w:rFonts w:hint="eastAsia"/>
                <w:sz w:val="24"/>
              </w:rPr>
            </w:pPr>
          </w:p>
        </w:tc>
        <w:tc>
          <w:tcPr>
            <w:tcW w:w="4560" w:type="dxa"/>
            <w:gridSpan w:val="15"/>
            <w:vAlign w:val="center"/>
          </w:tcPr>
          <w:p>
            <w:pPr>
              <w:rPr>
                <w:rFonts w:hint="eastAsia"/>
                <w:sz w:val="24"/>
              </w:rPr>
            </w:pPr>
          </w:p>
        </w:tc>
        <w:tc>
          <w:tcPr>
            <w:tcW w:w="1475"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1783" w:type="dxa"/>
            <w:gridSpan w:val="7"/>
            <w:vAlign w:val="center"/>
          </w:tcPr>
          <w:p>
            <w:pPr>
              <w:jc w:val="center"/>
              <w:rPr>
                <w:rFonts w:hint="eastAsia"/>
                <w:b/>
                <w:bCs/>
                <w:sz w:val="24"/>
              </w:rPr>
            </w:pPr>
            <w:r>
              <w:rPr>
                <w:rFonts w:hint="eastAsia"/>
                <w:b/>
                <w:bCs/>
                <w:sz w:val="24"/>
              </w:rPr>
              <w:t>举办方式</w:t>
            </w:r>
          </w:p>
        </w:tc>
        <w:tc>
          <w:tcPr>
            <w:tcW w:w="8221" w:type="dxa"/>
            <w:gridSpan w:val="24"/>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1783" w:type="dxa"/>
            <w:gridSpan w:val="7"/>
            <w:vAlign w:val="center"/>
          </w:tcPr>
          <w:p>
            <w:pPr>
              <w:jc w:val="center"/>
              <w:rPr>
                <w:rFonts w:hint="eastAsia"/>
                <w:b/>
                <w:bCs/>
                <w:sz w:val="24"/>
              </w:rPr>
            </w:pPr>
            <w:r>
              <w:rPr>
                <w:rFonts w:hint="eastAsia"/>
                <w:b/>
                <w:bCs/>
                <w:sz w:val="24"/>
              </w:rPr>
              <w:t>举办起止日期</w:t>
            </w:r>
          </w:p>
        </w:tc>
        <w:tc>
          <w:tcPr>
            <w:tcW w:w="8221" w:type="dxa"/>
            <w:gridSpan w:val="24"/>
            <w:vAlign w:val="center"/>
          </w:tcPr>
          <w:p>
            <w:pPr>
              <w:jc w:val="center"/>
              <w:rPr>
                <w:rFonts w:hint="eastAsia"/>
                <w:b/>
                <w:bCs/>
                <w:sz w:val="24"/>
              </w:rPr>
            </w:pPr>
            <w:r>
              <w:rPr>
                <w:rFonts w:hint="eastAsia"/>
                <w:b/>
                <w:bCs/>
                <w:sz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1783" w:type="dxa"/>
            <w:gridSpan w:val="7"/>
            <w:vAlign w:val="center"/>
          </w:tcPr>
          <w:p>
            <w:pPr>
              <w:jc w:val="center"/>
              <w:rPr>
                <w:rFonts w:hint="eastAsia"/>
                <w:b/>
                <w:bCs/>
                <w:sz w:val="24"/>
              </w:rPr>
            </w:pPr>
            <w:r>
              <w:rPr>
                <w:rFonts w:hint="eastAsia"/>
                <w:b/>
                <w:bCs/>
                <w:sz w:val="24"/>
              </w:rPr>
              <w:t>举办期限（天）</w:t>
            </w:r>
          </w:p>
        </w:tc>
        <w:tc>
          <w:tcPr>
            <w:tcW w:w="2635" w:type="dxa"/>
            <w:gridSpan w:val="10"/>
            <w:vAlign w:val="center"/>
          </w:tcPr>
          <w:p>
            <w:pPr>
              <w:jc w:val="center"/>
              <w:rPr>
                <w:rFonts w:hint="eastAsia"/>
                <w:sz w:val="24"/>
              </w:rPr>
            </w:pPr>
          </w:p>
        </w:tc>
        <w:tc>
          <w:tcPr>
            <w:tcW w:w="2704" w:type="dxa"/>
            <w:gridSpan w:val="8"/>
            <w:vAlign w:val="center"/>
          </w:tcPr>
          <w:p>
            <w:pPr>
              <w:jc w:val="center"/>
              <w:rPr>
                <w:rFonts w:hint="eastAsia"/>
                <w:b/>
                <w:bCs/>
                <w:sz w:val="24"/>
              </w:rPr>
            </w:pPr>
            <w:r>
              <w:rPr>
                <w:rFonts w:hint="eastAsia"/>
                <w:b/>
                <w:bCs/>
                <w:sz w:val="24"/>
              </w:rPr>
              <w:t>考核方式</w:t>
            </w:r>
          </w:p>
        </w:tc>
        <w:tc>
          <w:tcPr>
            <w:tcW w:w="2882" w:type="dxa"/>
            <w:gridSpan w:val="6"/>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1783" w:type="dxa"/>
            <w:gridSpan w:val="7"/>
            <w:vAlign w:val="center"/>
          </w:tcPr>
          <w:p>
            <w:pPr>
              <w:jc w:val="center"/>
              <w:rPr>
                <w:rFonts w:hint="eastAsia"/>
                <w:b/>
                <w:bCs/>
                <w:sz w:val="24"/>
              </w:rPr>
            </w:pPr>
            <w:r>
              <w:rPr>
                <w:rFonts w:hint="eastAsia"/>
                <w:b/>
                <w:bCs/>
                <w:sz w:val="24"/>
              </w:rPr>
              <w:t>教学对象</w:t>
            </w:r>
          </w:p>
        </w:tc>
        <w:tc>
          <w:tcPr>
            <w:tcW w:w="2635" w:type="dxa"/>
            <w:gridSpan w:val="10"/>
            <w:vAlign w:val="center"/>
          </w:tcPr>
          <w:p>
            <w:pPr>
              <w:jc w:val="center"/>
              <w:rPr>
                <w:rFonts w:hint="eastAsia"/>
                <w:sz w:val="24"/>
              </w:rPr>
            </w:pPr>
          </w:p>
        </w:tc>
        <w:tc>
          <w:tcPr>
            <w:tcW w:w="2704" w:type="dxa"/>
            <w:gridSpan w:val="8"/>
            <w:vAlign w:val="center"/>
          </w:tcPr>
          <w:p>
            <w:pPr>
              <w:jc w:val="center"/>
              <w:rPr>
                <w:rFonts w:hint="eastAsia"/>
                <w:b/>
                <w:bCs/>
                <w:sz w:val="24"/>
              </w:rPr>
            </w:pPr>
            <w:r>
              <w:rPr>
                <w:rFonts w:hint="eastAsia"/>
                <w:b/>
                <w:bCs/>
                <w:sz w:val="24"/>
              </w:rPr>
              <w:t>拟招生人数</w:t>
            </w:r>
          </w:p>
        </w:tc>
        <w:tc>
          <w:tcPr>
            <w:tcW w:w="2882" w:type="dxa"/>
            <w:gridSpan w:val="6"/>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1783" w:type="dxa"/>
            <w:gridSpan w:val="7"/>
            <w:vAlign w:val="center"/>
          </w:tcPr>
          <w:p>
            <w:pPr>
              <w:jc w:val="center"/>
              <w:rPr>
                <w:rFonts w:hint="eastAsia"/>
                <w:b/>
                <w:bCs/>
                <w:sz w:val="24"/>
              </w:rPr>
            </w:pPr>
            <w:r>
              <w:rPr>
                <w:rFonts w:hint="eastAsia"/>
                <w:b/>
                <w:bCs/>
                <w:sz w:val="24"/>
              </w:rPr>
              <w:t>拟招西部12省（区、市）学员人数</w:t>
            </w:r>
          </w:p>
        </w:tc>
        <w:tc>
          <w:tcPr>
            <w:tcW w:w="2635" w:type="dxa"/>
            <w:gridSpan w:val="10"/>
            <w:vAlign w:val="center"/>
          </w:tcPr>
          <w:p>
            <w:pPr>
              <w:jc w:val="center"/>
              <w:rPr>
                <w:rFonts w:hint="eastAsia"/>
                <w:sz w:val="24"/>
              </w:rPr>
            </w:pPr>
          </w:p>
        </w:tc>
        <w:tc>
          <w:tcPr>
            <w:tcW w:w="2704" w:type="dxa"/>
            <w:gridSpan w:val="8"/>
            <w:vAlign w:val="center"/>
          </w:tcPr>
          <w:p>
            <w:pPr>
              <w:jc w:val="center"/>
              <w:rPr>
                <w:rFonts w:hint="eastAsia"/>
                <w:b/>
                <w:bCs/>
                <w:sz w:val="24"/>
              </w:rPr>
            </w:pPr>
            <w:r>
              <w:rPr>
                <w:rFonts w:hint="eastAsia"/>
                <w:b/>
                <w:bCs/>
                <w:sz w:val="24"/>
              </w:rPr>
              <w:t>拟招基层单位学员人数</w:t>
            </w:r>
          </w:p>
        </w:tc>
        <w:tc>
          <w:tcPr>
            <w:tcW w:w="2882" w:type="dxa"/>
            <w:gridSpan w:val="6"/>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1783" w:type="dxa"/>
            <w:gridSpan w:val="7"/>
            <w:vMerge w:val="restart"/>
            <w:vAlign w:val="center"/>
          </w:tcPr>
          <w:p>
            <w:pPr>
              <w:jc w:val="center"/>
              <w:rPr>
                <w:rFonts w:hint="eastAsia"/>
                <w:b/>
                <w:bCs/>
                <w:sz w:val="24"/>
              </w:rPr>
            </w:pPr>
            <w:r>
              <w:rPr>
                <w:rFonts w:hint="eastAsia"/>
                <w:b/>
                <w:bCs/>
                <w:sz w:val="24"/>
              </w:rPr>
              <w:t>教学总学时数</w:t>
            </w:r>
          </w:p>
        </w:tc>
        <w:tc>
          <w:tcPr>
            <w:tcW w:w="2635" w:type="dxa"/>
            <w:gridSpan w:val="10"/>
            <w:vMerge w:val="restart"/>
            <w:vAlign w:val="center"/>
          </w:tcPr>
          <w:p>
            <w:pPr>
              <w:jc w:val="center"/>
              <w:rPr>
                <w:rFonts w:hint="eastAsia"/>
                <w:sz w:val="24"/>
              </w:rPr>
            </w:pPr>
          </w:p>
        </w:tc>
        <w:tc>
          <w:tcPr>
            <w:tcW w:w="2704" w:type="dxa"/>
            <w:gridSpan w:val="8"/>
            <w:vAlign w:val="center"/>
          </w:tcPr>
          <w:p>
            <w:pPr>
              <w:jc w:val="center"/>
              <w:rPr>
                <w:rFonts w:hint="eastAsia"/>
                <w:b/>
                <w:bCs/>
                <w:sz w:val="24"/>
              </w:rPr>
            </w:pPr>
            <w:r>
              <w:rPr>
                <w:rFonts w:hint="eastAsia"/>
                <w:b/>
                <w:bCs/>
                <w:sz w:val="24"/>
              </w:rPr>
              <w:t>讲授理论时数</w:t>
            </w:r>
          </w:p>
        </w:tc>
        <w:tc>
          <w:tcPr>
            <w:tcW w:w="2882" w:type="dxa"/>
            <w:gridSpan w:val="6"/>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1783" w:type="dxa"/>
            <w:gridSpan w:val="7"/>
            <w:vMerge w:val="continue"/>
            <w:vAlign w:val="center"/>
          </w:tcPr>
          <w:p>
            <w:pPr>
              <w:jc w:val="center"/>
              <w:rPr>
                <w:rFonts w:hint="eastAsia"/>
                <w:b/>
                <w:bCs/>
                <w:sz w:val="24"/>
              </w:rPr>
            </w:pPr>
          </w:p>
        </w:tc>
        <w:tc>
          <w:tcPr>
            <w:tcW w:w="2635" w:type="dxa"/>
            <w:gridSpan w:val="10"/>
            <w:vMerge w:val="continue"/>
            <w:vAlign w:val="center"/>
          </w:tcPr>
          <w:p>
            <w:pPr>
              <w:jc w:val="center"/>
              <w:rPr>
                <w:rFonts w:hint="eastAsia"/>
                <w:sz w:val="24"/>
              </w:rPr>
            </w:pPr>
          </w:p>
        </w:tc>
        <w:tc>
          <w:tcPr>
            <w:tcW w:w="2704" w:type="dxa"/>
            <w:gridSpan w:val="8"/>
            <w:vAlign w:val="center"/>
          </w:tcPr>
          <w:p>
            <w:pPr>
              <w:jc w:val="center"/>
              <w:rPr>
                <w:rFonts w:hint="eastAsia"/>
                <w:b/>
                <w:bCs/>
                <w:sz w:val="24"/>
              </w:rPr>
            </w:pPr>
            <w:r>
              <w:rPr>
                <w:rFonts w:hint="eastAsia"/>
                <w:b/>
                <w:bCs/>
                <w:sz w:val="24"/>
              </w:rPr>
              <w:t>实验（技术示范）时数</w:t>
            </w:r>
          </w:p>
        </w:tc>
        <w:tc>
          <w:tcPr>
            <w:tcW w:w="2882" w:type="dxa"/>
            <w:gridSpan w:val="6"/>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1783" w:type="dxa"/>
            <w:gridSpan w:val="7"/>
            <w:vAlign w:val="center"/>
          </w:tcPr>
          <w:p>
            <w:pPr>
              <w:jc w:val="center"/>
              <w:rPr>
                <w:rFonts w:hint="eastAsia"/>
                <w:b/>
                <w:bCs/>
                <w:sz w:val="24"/>
              </w:rPr>
            </w:pPr>
            <w:r>
              <w:rPr>
                <w:rFonts w:hint="eastAsia"/>
                <w:b/>
                <w:bCs/>
                <w:sz w:val="24"/>
              </w:rPr>
              <w:t>举办地点</w:t>
            </w:r>
          </w:p>
        </w:tc>
        <w:tc>
          <w:tcPr>
            <w:tcW w:w="2635" w:type="dxa"/>
            <w:gridSpan w:val="10"/>
            <w:vAlign w:val="center"/>
          </w:tcPr>
          <w:p>
            <w:pPr>
              <w:rPr>
                <w:rFonts w:hint="eastAsia"/>
                <w:sz w:val="24"/>
              </w:rPr>
            </w:pPr>
          </w:p>
        </w:tc>
        <w:tc>
          <w:tcPr>
            <w:tcW w:w="2704" w:type="dxa"/>
            <w:gridSpan w:val="8"/>
            <w:vAlign w:val="center"/>
          </w:tcPr>
          <w:p>
            <w:pPr>
              <w:jc w:val="center"/>
              <w:rPr>
                <w:rFonts w:hint="eastAsia"/>
                <w:b/>
                <w:bCs/>
                <w:sz w:val="24"/>
              </w:rPr>
            </w:pPr>
            <w:r>
              <w:rPr>
                <w:rFonts w:hint="eastAsia"/>
                <w:b/>
                <w:bCs/>
                <w:sz w:val="24"/>
              </w:rPr>
              <w:t>拟授学员学分</w:t>
            </w:r>
          </w:p>
        </w:tc>
        <w:tc>
          <w:tcPr>
            <w:tcW w:w="2882" w:type="dxa"/>
            <w:gridSpan w:val="6"/>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4" w:type="dxa"/>
          <w:wAfter w:w="454" w:type="dxa"/>
          <w:jc w:val="center"/>
        </w:trPr>
        <w:tc>
          <w:tcPr>
            <w:tcW w:w="1783"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b/>
                <w:bCs/>
                <w:sz w:val="24"/>
              </w:rPr>
            </w:pPr>
            <w:r>
              <w:rPr>
                <w:rFonts w:hint="eastAsia"/>
                <w:b/>
                <w:bCs/>
                <w:sz w:val="24"/>
              </w:rPr>
              <w:t>申办单位</w:t>
            </w:r>
          </w:p>
        </w:tc>
        <w:tc>
          <w:tcPr>
            <w:tcW w:w="2635" w:type="dxa"/>
            <w:gridSpan w:val="10"/>
            <w:tcBorders>
              <w:top w:val="single" w:color="auto" w:sz="4" w:space="0"/>
              <w:left w:val="single" w:color="auto" w:sz="4" w:space="0"/>
              <w:bottom w:val="single" w:color="auto" w:sz="4" w:space="0"/>
              <w:right w:val="single" w:color="auto" w:sz="4" w:space="0"/>
            </w:tcBorders>
            <w:vAlign w:val="center"/>
          </w:tcPr>
          <w:p>
            <w:pPr>
              <w:rPr>
                <w:rFonts w:hint="eastAsia"/>
                <w:sz w:val="24"/>
              </w:rPr>
            </w:pPr>
          </w:p>
        </w:tc>
        <w:tc>
          <w:tcPr>
            <w:tcW w:w="1673"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b/>
                <w:bCs/>
                <w:sz w:val="24"/>
              </w:rPr>
            </w:pPr>
            <w:r>
              <w:rPr>
                <w:rFonts w:hint="eastAsia"/>
                <w:b/>
                <w:bCs/>
                <w:sz w:val="24"/>
              </w:rPr>
              <w:t>联系电话</w:t>
            </w:r>
          </w:p>
        </w:tc>
        <w:tc>
          <w:tcPr>
            <w:tcW w:w="1031" w:type="dxa"/>
            <w:gridSpan w:val="3"/>
            <w:tcBorders>
              <w:top w:val="single" w:color="auto" w:sz="4" w:space="0"/>
              <w:left w:val="single" w:color="auto" w:sz="4" w:space="0"/>
              <w:bottom w:val="single" w:color="auto" w:sz="4" w:space="0"/>
              <w:right w:val="single" w:color="auto" w:sz="4" w:space="0"/>
            </w:tcBorders>
            <w:vAlign w:val="center"/>
          </w:tcPr>
          <w:p>
            <w:pPr>
              <w:rPr>
                <w:rFonts w:hint="eastAsia"/>
                <w:sz w:val="24"/>
              </w:rPr>
            </w:pPr>
          </w:p>
        </w:tc>
        <w:tc>
          <w:tcPr>
            <w:tcW w:w="126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b/>
                <w:bCs/>
                <w:sz w:val="24"/>
              </w:rPr>
            </w:pPr>
            <w:r>
              <w:rPr>
                <w:rFonts w:hint="eastAsia"/>
                <w:b/>
                <w:bCs/>
                <w:sz w:val="24"/>
              </w:rPr>
              <w:t>联系人</w:t>
            </w:r>
          </w:p>
        </w:tc>
        <w:tc>
          <w:tcPr>
            <w:tcW w:w="1616" w:type="dxa"/>
            <w:gridSpan w:val="3"/>
            <w:tcBorders>
              <w:top w:val="single" w:color="auto" w:sz="4" w:space="0"/>
              <w:left w:val="single" w:color="auto" w:sz="4" w:space="0"/>
              <w:bottom w:val="single" w:color="auto" w:sz="4" w:space="0"/>
              <w:right w:val="single" w:color="auto" w:sz="4" w:space="0"/>
            </w:tcBorders>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9" w:type="dxa"/>
            <w:gridSpan w:val="11"/>
            <w:vAlign w:val="center"/>
          </w:tcPr>
          <w:p>
            <w:pPr>
              <w:jc w:val="center"/>
              <w:rPr>
                <w:rFonts w:hint="eastAsia"/>
                <w:b/>
                <w:bCs/>
                <w:sz w:val="24"/>
              </w:rPr>
            </w:pPr>
            <w:r>
              <w:rPr>
                <w:rFonts w:hint="eastAsia"/>
                <w:b/>
                <w:bCs/>
                <w:sz w:val="24"/>
              </w:rPr>
              <w:t>项目负责人通讯地址</w:t>
            </w:r>
          </w:p>
        </w:tc>
        <w:tc>
          <w:tcPr>
            <w:tcW w:w="8043" w:type="dxa"/>
            <w:gridSpan w:val="22"/>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9" w:type="dxa"/>
            <w:gridSpan w:val="11"/>
            <w:vAlign w:val="center"/>
          </w:tcPr>
          <w:p>
            <w:pPr>
              <w:jc w:val="center"/>
              <w:rPr>
                <w:rFonts w:hint="eastAsia"/>
                <w:b/>
                <w:bCs/>
                <w:sz w:val="24"/>
              </w:rPr>
            </w:pPr>
            <w:r>
              <w:rPr>
                <w:rFonts w:hint="eastAsia"/>
                <w:b/>
                <w:bCs/>
                <w:sz w:val="24"/>
              </w:rPr>
              <w:t>项目负责人联系电话</w:t>
            </w:r>
          </w:p>
        </w:tc>
        <w:tc>
          <w:tcPr>
            <w:tcW w:w="2475" w:type="dxa"/>
            <w:gridSpan w:val="8"/>
            <w:vAlign w:val="center"/>
          </w:tcPr>
          <w:p>
            <w:pPr>
              <w:jc w:val="center"/>
              <w:rPr>
                <w:rFonts w:hint="eastAsia"/>
                <w:sz w:val="24"/>
              </w:rPr>
            </w:pPr>
          </w:p>
        </w:tc>
        <w:tc>
          <w:tcPr>
            <w:tcW w:w="2421" w:type="dxa"/>
            <w:gridSpan w:val="8"/>
            <w:vAlign w:val="center"/>
          </w:tcPr>
          <w:p>
            <w:pPr>
              <w:jc w:val="center"/>
              <w:rPr>
                <w:rFonts w:hint="eastAsia"/>
                <w:b/>
                <w:bCs/>
                <w:sz w:val="24"/>
              </w:rPr>
            </w:pPr>
            <w:r>
              <w:rPr>
                <w:rFonts w:hint="eastAsia"/>
                <w:b/>
                <w:bCs/>
                <w:sz w:val="24"/>
              </w:rPr>
              <w:t>项目负责人邮政编码</w:t>
            </w:r>
          </w:p>
        </w:tc>
        <w:tc>
          <w:tcPr>
            <w:tcW w:w="3147" w:type="dxa"/>
            <w:gridSpan w:val="6"/>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9" w:type="dxa"/>
            <w:gridSpan w:val="11"/>
            <w:vAlign w:val="center"/>
          </w:tcPr>
          <w:p>
            <w:pPr>
              <w:spacing w:line="360" w:lineRule="exact"/>
              <w:jc w:val="center"/>
              <w:rPr>
                <w:rFonts w:hint="eastAsia"/>
                <w:b/>
                <w:bCs/>
                <w:sz w:val="24"/>
              </w:rPr>
            </w:pPr>
            <w:r>
              <w:rPr>
                <w:rFonts w:hint="eastAsia"/>
                <w:b/>
                <w:bCs/>
                <w:sz w:val="24"/>
              </w:rPr>
              <w:t>省（自治区、直辖市）继续医学教育委员会、新疆生产建设兵团继续医学教育委员会、国家卫生健康委员会直属联系单位、有关学（协）会等单位意见</w:t>
            </w:r>
          </w:p>
        </w:tc>
        <w:tc>
          <w:tcPr>
            <w:tcW w:w="8043" w:type="dxa"/>
            <w:gridSpan w:val="22"/>
            <w:vAlign w:val="bottom"/>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tabs>
                <w:tab w:val="left" w:pos="1940"/>
                <w:tab w:val="left" w:pos="3425"/>
              </w:tabs>
              <w:rPr>
                <w:rFonts w:hint="eastAsia"/>
                <w:b/>
                <w:bCs/>
                <w:sz w:val="24"/>
              </w:rPr>
            </w:pPr>
            <w:r>
              <w:rPr>
                <w:rFonts w:hint="eastAsia"/>
                <w:sz w:val="24"/>
              </w:rPr>
              <w:t xml:space="preserve">                </w:t>
            </w:r>
            <w:r>
              <w:rPr>
                <w:rFonts w:hint="eastAsia"/>
                <w:b/>
                <w:bCs/>
                <w:sz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9" w:type="dxa"/>
            <w:gridSpan w:val="11"/>
            <w:vAlign w:val="center"/>
          </w:tcPr>
          <w:p>
            <w:pPr>
              <w:jc w:val="center"/>
              <w:rPr>
                <w:rFonts w:hint="eastAsia"/>
                <w:b/>
                <w:bCs/>
                <w:sz w:val="24"/>
              </w:rPr>
            </w:pPr>
            <w:r>
              <w:rPr>
                <w:rFonts w:hint="eastAsia"/>
                <w:b/>
                <w:bCs/>
                <w:sz w:val="24"/>
              </w:rPr>
              <w:t>备 注</w:t>
            </w:r>
          </w:p>
        </w:tc>
        <w:tc>
          <w:tcPr>
            <w:tcW w:w="8043" w:type="dxa"/>
            <w:gridSpan w:val="22"/>
            <w:vAlign w:val="center"/>
          </w:tcPr>
          <w:p>
            <w:pPr>
              <w:rPr>
                <w:rFonts w:hint="eastAsia"/>
                <w:sz w:val="24"/>
              </w:rPr>
            </w:pPr>
          </w:p>
        </w:tc>
      </w:tr>
    </w:tbl>
    <w:p>
      <w:pPr>
        <w:rPr>
          <w:rFonts w:ascii="仿宋" w:hAnsi="仿宋" w:eastAsia="仿宋"/>
          <w:b/>
          <w:sz w:val="30"/>
        </w:rPr>
      </w:pPr>
      <w:r>
        <w:rPr>
          <w:rFonts w:hint="eastAsia" w:ascii="宋体" w:hAnsi="宋体" w:cs="宋体"/>
          <w:b/>
          <w:sz w:val="30"/>
        </w:rPr>
        <w:t>附表</w:t>
      </w:r>
      <w:r>
        <w:rPr>
          <w:rFonts w:ascii="仿宋" w:hAnsi="仿宋" w:eastAsia="仿宋"/>
          <w:b/>
          <w:sz w:val="30"/>
        </w:rPr>
        <w:t>2</w:t>
      </w:r>
      <w:r>
        <w:rPr>
          <w:rFonts w:hint="eastAsia" w:ascii="仿宋" w:hAnsi="仿宋" w:eastAsia="仿宋"/>
          <w:b/>
          <w:sz w:val="30"/>
        </w:rPr>
        <w:t xml:space="preserve">                   </w:t>
      </w: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p>
      <w:pPr>
        <w:jc w:val="center"/>
        <w:rPr>
          <w:b/>
          <w:sz w:val="36"/>
        </w:rPr>
      </w:pPr>
      <w:r>
        <w:rPr>
          <w:b/>
          <w:sz w:val="36"/>
        </w:rPr>
        <w:t>20</w:t>
      </w:r>
      <w:r>
        <w:rPr>
          <w:rFonts w:hint="eastAsia"/>
          <w:b/>
          <w:sz w:val="36"/>
        </w:rPr>
        <w:t>20年国家级继续医学教育项目备案表</w:t>
      </w:r>
    </w:p>
    <w:p>
      <w:pPr>
        <w:rPr>
          <w:b/>
          <w:sz w:val="36"/>
        </w:rPr>
      </w:pPr>
    </w:p>
    <w:p>
      <w:pPr>
        <w:rPr>
          <w:rFonts w:hint="eastAsia"/>
          <w:b/>
          <w:sz w:val="36"/>
        </w:rPr>
      </w:pPr>
    </w:p>
    <w:p>
      <w:pPr>
        <w:rPr>
          <w:rFonts w:hint="eastAsia"/>
          <w:b/>
          <w:sz w:val="36"/>
        </w:rPr>
      </w:pPr>
    </w:p>
    <w:p>
      <w:pPr>
        <w:rPr>
          <w:rFonts w:hint="eastAsia"/>
          <w:b/>
          <w:sz w:val="36"/>
        </w:rPr>
      </w:pPr>
    </w:p>
    <w:p>
      <w:pPr>
        <w:rPr>
          <w:rFonts w:hint="eastAsia"/>
          <w:b/>
          <w:sz w:val="36"/>
        </w:rPr>
      </w:pPr>
    </w:p>
    <w:p>
      <w:pPr>
        <w:rPr>
          <w:rFonts w:hint="eastAsia"/>
          <w:b/>
          <w:sz w:val="36"/>
        </w:rPr>
      </w:pPr>
    </w:p>
    <w:p>
      <w:pPr>
        <w:rPr>
          <w:rFonts w:hint="eastAsia"/>
          <w:b/>
          <w:sz w:val="36"/>
        </w:rPr>
      </w:pPr>
    </w:p>
    <w:p>
      <w:pPr>
        <w:rPr>
          <w:rFonts w:hint="eastAsia"/>
          <w:b/>
          <w:sz w:val="36"/>
        </w:rPr>
      </w:pPr>
    </w:p>
    <w:p>
      <w:pPr>
        <w:rPr>
          <w:rFonts w:hint="eastAsia"/>
          <w:b/>
          <w:sz w:val="36"/>
        </w:rPr>
      </w:pPr>
    </w:p>
    <w:p>
      <w:pPr>
        <w:rPr>
          <w:rFonts w:hint="eastAsia"/>
          <w:b/>
          <w:sz w:val="36"/>
        </w:rPr>
      </w:pPr>
    </w:p>
    <w:p>
      <w:pPr>
        <w:rPr>
          <w:rFonts w:hint="eastAsia"/>
          <w:b/>
          <w:sz w:val="36"/>
        </w:rPr>
      </w:pPr>
    </w:p>
    <w:p>
      <w:pPr>
        <w:rPr>
          <w:rFonts w:hint="eastAsia"/>
          <w:b/>
          <w:sz w:val="36"/>
        </w:rPr>
      </w:pPr>
    </w:p>
    <w:p>
      <w:pPr>
        <w:rPr>
          <w:rFonts w:hint="eastAsia"/>
          <w:b/>
          <w:sz w:val="36"/>
        </w:rPr>
      </w:pPr>
    </w:p>
    <w:p>
      <w:pPr>
        <w:rPr>
          <w:rFonts w:hint="eastAsia"/>
          <w:b/>
          <w:sz w:val="36"/>
        </w:rPr>
      </w:pPr>
    </w:p>
    <w:p>
      <w:pPr>
        <w:rPr>
          <w:rFonts w:hint="eastAsia"/>
          <w:b/>
          <w:sz w:val="36"/>
        </w:rPr>
      </w:pPr>
    </w:p>
    <w:p>
      <w:pPr>
        <w:rPr>
          <w:b/>
          <w:sz w:val="36"/>
        </w:rPr>
      </w:pPr>
    </w:p>
    <w:p>
      <w:pPr>
        <w:jc w:val="center"/>
        <w:rPr>
          <w:b/>
          <w:sz w:val="28"/>
          <w:szCs w:val="28"/>
        </w:rPr>
      </w:pPr>
      <w:r>
        <w:rPr>
          <w:rFonts w:hint="eastAsia"/>
          <w:b/>
          <w:sz w:val="28"/>
          <w:szCs w:val="28"/>
        </w:rPr>
        <w:t>填表说明</w:t>
      </w:r>
    </w:p>
    <w:p>
      <w:pPr>
        <w:jc w:val="center"/>
        <w:rPr>
          <w:b/>
          <w:sz w:val="22"/>
        </w:rPr>
      </w:pPr>
    </w:p>
    <w:p>
      <w:pPr>
        <w:rPr>
          <w:sz w:val="22"/>
        </w:rPr>
      </w:pPr>
      <w:r>
        <w:rPr>
          <w:rFonts w:hint="eastAsia"/>
          <w:sz w:val="22"/>
        </w:rPr>
        <w:t>一、</w:t>
      </w:r>
      <w:r>
        <w:rPr>
          <w:rFonts w:hint="eastAsia"/>
        </w:rPr>
        <w:t>项目的申请代码系网上备案时自动生成。</w:t>
      </w:r>
    </w:p>
    <w:p>
      <w:pPr/>
      <w:r>
        <w:rPr>
          <w:rFonts w:hint="eastAsia"/>
        </w:rPr>
        <w:t>二、本表填写注意事项：</w:t>
      </w:r>
    </w:p>
    <w:p>
      <w:pPr/>
      <w:r>
        <w:rPr>
          <w:rFonts w:hint="eastAsia"/>
        </w:rPr>
        <w:t xml:space="preserve">（一）教学对象须符合该学科继续教育对象的要求。 </w:t>
      </w:r>
    </w:p>
    <w:p>
      <w:pPr/>
      <w:r>
        <w:rPr>
          <w:rFonts w:hint="eastAsia"/>
        </w:rPr>
        <w:t>（二）教学时数为实际授课时数，不包括开班典礼等与教学无关的时间。</w:t>
      </w:r>
    </w:p>
    <w:p>
      <w:pPr/>
      <w:r>
        <w:rPr>
          <w:rFonts w:hint="eastAsia"/>
        </w:rPr>
        <w:t>（三）学分计算方式：</w:t>
      </w:r>
    </w:p>
    <w:p>
      <w:pPr/>
      <w:r>
        <w:rPr>
          <w:rFonts w:hint="eastAsia"/>
        </w:rPr>
        <w:t>参加者经考核合格，按每3学时授予1学分；主讲人每学时授予2学分。半天按3学时计算，1天按6学时计算。每个项目所授学分数最多不超过10学分。</w:t>
      </w:r>
    </w:p>
    <w:p>
      <w:pPr/>
      <w:r>
        <w:rPr>
          <w:rFonts w:hint="eastAsia"/>
        </w:rPr>
        <w:t>（四）填写项目备案表时，如项目当年度已完成多期举办，要求填写每期的举办地点；如项目下年度拟多期举办，要求填写每期相应的举办时间与举办地点。</w:t>
      </w:r>
    </w:p>
    <w:p>
      <w:pPr>
        <w:tabs>
          <w:tab w:val="left" w:pos="210"/>
        </w:tabs>
      </w:pPr>
      <w:r>
        <w:rPr>
          <w:rFonts w:hint="eastAsia"/>
        </w:rPr>
        <w:t xml:space="preserve"> （五）填写项目备案表时，表中的不可变更项“网上申报系统”已进行了必要的控制，特此说明。如项目名称中的期（届、次）数或年份需调整时，请在备注中予以简要说明。</w:t>
      </w:r>
    </w:p>
    <w:p>
      <w:pPr>
        <w:tabs>
          <w:tab w:val="left" w:pos="426"/>
        </w:tabs>
      </w:pPr>
      <w:r>
        <w:rPr>
          <w:rFonts w:hint="eastAsia"/>
        </w:rPr>
        <w:t>三、西部12个省（区、市）包括：四川省、重庆市、贵州省、云南省、西藏自治区、陕西省、甘肃省、青海省、宁夏回族自治区、新疆维吾尔自治区、广西壮族自治区、内蒙古自治区。</w:t>
      </w:r>
    </w:p>
    <w:p>
      <w:pPr>
        <w:tabs>
          <w:tab w:val="left" w:pos="709"/>
        </w:tabs>
        <w:rPr>
          <w:color w:val="FF0000"/>
        </w:rPr>
      </w:pPr>
      <w:r>
        <w:rPr>
          <w:rFonts w:hint="eastAsia"/>
        </w:rPr>
        <w:t>四、基层单位包括：县级及以下医疗卫生机构等。</w:t>
      </w:r>
    </w:p>
    <w:p>
      <w:pPr/>
    </w:p>
    <w:p>
      <w:pPr>
        <w:ind w:firstLine="634" w:firstLineChars="200"/>
        <w:rPr>
          <w:rFonts w:hint="eastAsia" w:ascii="宋体" w:hAnsi="宋体"/>
          <w:b/>
          <w:bCs/>
        </w:rPr>
      </w:pPr>
      <w:r>
        <w:rPr>
          <w:rFonts w:hint="eastAsia" w:ascii="宋体" w:hAnsi="宋体"/>
          <w:b/>
          <w:bCs/>
        </w:rPr>
        <w:t>附1     各省、自治区、直辖市，国家卫生健康委员会直属联系单位及有关学（协）会等单位代码</w:t>
      </w:r>
    </w:p>
    <w:p>
      <w:pPr>
        <w:jc w:val="center"/>
        <w:rPr>
          <w:rFonts w:hint="eastAsia" w:ascii="宋体" w:hAnsi="宋体"/>
          <w:b/>
          <w:bCs/>
        </w:rPr>
      </w:pPr>
    </w:p>
    <w:p>
      <w:pPr>
        <w:rPr>
          <w:rFonts w:hint="eastAsia" w:ascii="宋体" w:hAnsi="宋体"/>
          <w:b/>
          <w:bCs/>
          <w:sz w:val="24"/>
        </w:rPr>
      </w:pPr>
      <w:r>
        <w:rPr>
          <w:rFonts w:hint="eastAsia" w:ascii="宋体" w:hAnsi="宋体"/>
          <w:b/>
          <w:bCs/>
          <w:sz w:val="24"/>
        </w:rPr>
        <w:t>代码     名称               代码     名称</w:t>
      </w:r>
    </w:p>
    <w:p>
      <w:pPr>
        <w:rPr>
          <w:rFonts w:hint="eastAsia" w:ascii="宋体" w:hAnsi="宋体"/>
          <w:sz w:val="24"/>
        </w:rPr>
      </w:pPr>
      <w:r>
        <w:rPr>
          <w:rFonts w:hint="eastAsia" w:ascii="宋体" w:hAnsi="宋体"/>
          <w:sz w:val="24"/>
        </w:rPr>
        <w:t>01       北京市              32       中国医学科学院（北京协和医学院）</w:t>
      </w:r>
    </w:p>
    <w:p>
      <w:pPr>
        <w:rPr>
          <w:rFonts w:hint="eastAsia" w:ascii="宋体" w:hAnsi="宋体"/>
          <w:sz w:val="24"/>
        </w:rPr>
      </w:pPr>
      <w:r>
        <w:rPr>
          <w:rFonts w:hint="eastAsia" w:ascii="宋体" w:hAnsi="宋体"/>
          <w:sz w:val="24"/>
        </w:rPr>
        <w:t>02       天津市              33       中国疾病预防控制中心</w:t>
      </w:r>
    </w:p>
    <w:p>
      <w:pPr>
        <w:rPr>
          <w:rFonts w:hint="eastAsia" w:ascii="宋体" w:hAnsi="宋体"/>
          <w:sz w:val="24"/>
        </w:rPr>
      </w:pPr>
      <w:r>
        <w:rPr>
          <w:rFonts w:hint="eastAsia" w:ascii="宋体" w:hAnsi="宋体"/>
          <w:sz w:val="24"/>
        </w:rPr>
        <w:t>03       上海市              34       北京医院</w:t>
      </w:r>
    </w:p>
    <w:p>
      <w:pPr>
        <w:rPr>
          <w:rFonts w:hint="eastAsia" w:ascii="宋体" w:hAnsi="宋体"/>
          <w:sz w:val="24"/>
        </w:rPr>
      </w:pPr>
      <w:r>
        <w:rPr>
          <w:rFonts w:hint="eastAsia" w:ascii="宋体" w:hAnsi="宋体"/>
          <w:sz w:val="24"/>
        </w:rPr>
        <w:t>04       河北省              35       中日友好医院</w:t>
      </w:r>
    </w:p>
    <w:p>
      <w:pPr>
        <w:ind w:right="-385" w:rightChars="-122"/>
        <w:rPr>
          <w:rFonts w:hint="eastAsia" w:ascii="宋体" w:hAnsi="宋体"/>
          <w:sz w:val="24"/>
        </w:rPr>
      </w:pPr>
      <w:r>
        <w:rPr>
          <w:rFonts w:hint="eastAsia" w:ascii="宋体" w:hAnsi="宋体"/>
          <w:sz w:val="24"/>
        </w:rPr>
        <w:t xml:space="preserve">05       山西省              36       </w:t>
      </w:r>
      <w:r>
        <w:rPr>
          <w:rFonts w:hint="eastAsia" w:ascii="宋体" w:hAnsi="宋体"/>
          <w:sz w:val="24"/>
          <w:szCs w:val="21"/>
        </w:rPr>
        <w:t>国家卫生健康委医药卫生科技发展研究中心</w:t>
      </w:r>
    </w:p>
    <w:p>
      <w:pPr>
        <w:ind w:right="-328" w:rightChars="-104"/>
        <w:rPr>
          <w:rFonts w:hint="eastAsia" w:ascii="宋体" w:hAnsi="宋体"/>
          <w:sz w:val="24"/>
        </w:rPr>
      </w:pPr>
      <w:r>
        <w:rPr>
          <w:rFonts w:hint="eastAsia" w:ascii="宋体" w:hAnsi="宋体"/>
          <w:sz w:val="24"/>
        </w:rPr>
        <w:t xml:space="preserve">06       内蒙古自治区        37       </w:t>
      </w:r>
      <w:r>
        <w:rPr>
          <w:rFonts w:hint="eastAsia" w:ascii="宋体" w:hAnsi="宋体"/>
          <w:sz w:val="24"/>
          <w:szCs w:val="21"/>
        </w:rPr>
        <w:t>国家卫生健康委</w:t>
      </w:r>
      <w:r>
        <w:rPr>
          <w:rFonts w:hint="eastAsia" w:ascii="宋体" w:hAnsi="宋体"/>
          <w:sz w:val="24"/>
        </w:rPr>
        <w:t>干部培训中心</w:t>
      </w:r>
    </w:p>
    <w:p>
      <w:pPr>
        <w:ind w:right="-613" w:rightChars="-194"/>
        <w:rPr>
          <w:rFonts w:hint="eastAsia" w:ascii="宋体" w:hAnsi="宋体"/>
          <w:sz w:val="15"/>
          <w:szCs w:val="18"/>
        </w:rPr>
      </w:pPr>
      <w:r>
        <w:rPr>
          <w:rFonts w:hint="eastAsia" w:ascii="宋体" w:hAnsi="宋体"/>
          <w:sz w:val="24"/>
        </w:rPr>
        <w:t xml:space="preserve">07       辽宁省              38       </w:t>
      </w:r>
      <w:r>
        <w:rPr>
          <w:rFonts w:hint="eastAsia" w:ascii="宋体" w:hAnsi="宋体"/>
          <w:sz w:val="24"/>
          <w:szCs w:val="21"/>
        </w:rPr>
        <w:t>国家卫生健康委</w:t>
      </w:r>
      <w:r>
        <w:rPr>
          <w:rFonts w:hint="eastAsia" w:ascii="宋体" w:hAnsi="宋体"/>
          <w:sz w:val="24"/>
        </w:rPr>
        <w:t>统计信息中心</w:t>
      </w:r>
    </w:p>
    <w:p>
      <w:pPr>
        <w:rPr>
          <w:rFonts w:hint="eastAsia" w:ascii="宋体" w:hAnsi="宋体"/>
          <w:sz w:val="24"/>
        </w:rPr>
      </w:pPr>
      <w:r>
        <w:rPr>
          <w:rFonts w:hint="eastAsia" w:ascii="宋体" w:hAnsi="宋体"/>
          <w:sz w:val="24"/>
        </w:rPr>
        <w:t>08       吉林省              39       国家医学考试中心</w:t>
      </w:r>
    </w:p>
    <w:p>
      <w:pPr>
        <w:rPr>
          <w:rFonts w:hint="eastAsia" w:ascii="宋体" w:hAnsi="宋体"/>
          <w:sz w:val="24"/>
        </w:rPr>
      </w:pPr>
      <w:r>
        <w:rPr>
          <w:rFonts w:hint="eastAsia" w:ascii="宋体" w:hAnsi="宋体"/>
          <w:sz w:val="24"/>
        </w:rPr>
        <w:t xml:space="preserve">09       黑龙江省            40       </w:t>
      </w:r>
      <w:r>
        <w:rPr>
          <w:rFonts w:hint="eastAsia" w:ascii="宋体" w:hAnsi="宋体"/>
          <w:sz w:val="24"/>
          <w:szCs w:val="21"/>
        </w:rPr>
        <w:t>国家卫生健康委</w:t>
      </w:r>
      <w:r>
        <w:rPr>
          <w:rFonts w:hint="eastAsia" w:ascii="宋体" w:hAnsi="宋体"/>
          <w:sz w:val="24"/>
        </w:rPr>
        <w:t>国际交流与合作中心</w:t>
      </w:r>
    </w:p>
    <w:p>
      <w:pPr>
        <w:rPr>
          <w:rFonts w:hint="eastAsia" w:ascii="宋体" w:hAnsi="宋体"/>
          <w:sz w:val="24"/>
        </w:rPr>
      </w:pPr>
      <w:r>
        <w:rPr>
          <w:rFonts w:hint="eastAsia" w:ascii="宋体" w:hAnsi="宋体"/>
          <w:sz w:val="24"/>
        </w:rPr>
        <w:t xml:space="preserve">10       江苏省              41       </w:t>
      </w:r>
      <w:r>
        <w:rPr>
          <w:rFonts w:hint="eastAsia" w:ascii="宋体" w:hAnsi="宋体"/>
          <w:sz w:val="24"/>
          <w:szCs w:val="21"/>
        </w:rPr>
        <w:t>国家卫生健康委</w:t>
      </w:r>
      <w:r>
        <w:rPr>
          <w:rFonts w:hint="eastAsia" w:ascii="宋体" w:hAnsi="宋体"/>
          <w:sz w:val="24"/>
        </w:rPr>
        <w:t>人才交流服务中心</w:t>
      </w:r>
    </w:p>
    <w:p>
      <w:pPr>
        <w:rPr>
          <w:rFonts w:hint="eastAsia" w:ascii="宋体" w:hAnsi="宋体"/>
          <w:sz w:val="24"/>
        </w:rPr>
      </w:pPr>
      <w:r>
        <w:rPr>
          <w:rFonts w:hint="eastAsia" w:ascii="宋体" w:hAnsi="宋体"/>
          <w:sz w:val="24"/>
        </w:rPr>
        <w:t>11       浙江省              42       中华医学会</w:t>
      </w:r>
    </w:p>
    <w:p>
      <w:pPr>
        <w:rPr>
          <w:rFonts w:hint="eastAsia" w:ascii="宋体" w:hAnsi="宋体"/>
          <w:sz w:val="24"/>
        </w:rPr>
      </w:pPr>
      <w:r>
        <w:rPr>
          <w:rFonts w:hint="eastAsia" w:ascii="宋体" w:hAnsi="宋体"/>
          <w:sz w:val="24"/>
        </w:rPr>
        <w:t>12       安徽省              43       中华护理学会</w:t>
      </w:r>
    </w:p>
    <w:p>
      <w:pPr>
        <w:rPr>
          <w:rFonts w:hint="eastAsia" w:ascii="宋体" w:hAnsi="宋体"/>
          <w:sz w:val="24"/>
        </w:rPr>
      </w:pPr>
      <w:r>
        <w:rPr>
          <w:rFonts w:hint="eastAsia" w:ascii="宋体" w:hAnsi="宋体"/>
          <w:sz w:val="24"/>
        </w:rPr>
        <w:t>13       福建省              44       中华口腔医学会</w:t>
      </w:r>
    </w:p>
    <w:p>
      <w:pPr>
        <w:rPr>
          <w:rFonts w:hint="eastAsia" w:ascii="宋体" w:hAnsi="宋体"/>
          <w:sz w:val="24"/>
        </w:rPr>
      </w:pPr>
      <w:r>
        <w:rPr>
          <w:rFonts w:hint="eastAsia" w:ascii="宋体" w:hAnsi="宋体"/>
          <w:sz w:val="24"/>
        </w:rPr>
        <w:t>14       江西省              45       中华预防医学会</w:t>
      </w:r>
    </w:p>
    <w:p>
      <w:pPr>
        <w:rPr>
          <w:rFonts w:hint="eastAsia" w:ascii="宋体" w:hAnsi="宋体"/>
          <w:sz w:val="24"/>
        </w:rPr>
      </w:pPr>
      <w:r>
        <w:rPr>
          <w:rFonts w:hint="eastAsia" w:ascii="宋体" w:hAnsi="宋体"/>
          <w:sz w:val="24"/>
        </w:rPr>
        <w:t>15       山东省              46       中国医院协会</w:t>
      </w:r>
    </w:p>
    <w:p>
      <w:pPr>
        <w:rPr>
          <w:rFonts w:hint="eastAsia" w:ascii="宋体" w:hAnsi="宋体"/>
          <w:sz w:val="24"/>
        </w:rPr>
      </w:pPr>
      <w:r>
        <w:rPr>
          <w:rFonts w:hint="eastAsia" w:ascii="宋体" w:hAnsi="宋体"/>
          <w:sz w:val="24"/>
        </w:rPr>
        <w:t>16       河南省              48       中国医师协会</w:t>
      </w:r>
    </w:p>
    <w:p>
      <w:pPr>
        <w:rPr>
          <w:rFonts w:hint="eastAsia" w:ascii="宋体" w:hAnsi="宋体"/>
          <w:sz w:val="24"/>
        </w:rPr>
      </w:pPr>
      <w:r>
        <w:rPr>
          <w:rFonts w:hint="eastAsia" w:ascii="宋体" w:hAnsi="宋体"/>
          <w:sz w:val="24"/>
        </w:rPr>
        <w:t xml:space="preserve">17       湖北省              49       </w:t>
      </w:r>
      <w:r>
        <w:rPr>
          <w:rFonts w:hint="eastAsia" w:ascii="宋体" w:hAnsi="宋体"/>
          <w:sz w:val="24"/>
          <w:szCs w:val="21"/>
        </w:rPr>
        <w:t>国家卫生健康委</w:t>
      </w:r>
      <w:r>
        <w:rPr>
          <w:rFonts w:hint="eastAsia" w:ascii="宋体" w:hAnsi="宋体"/>
          <w:sz w:val="24"/>
        </w:rPr>
        <w:t>医院管理研究所</w:t>
      </w:r>
    </w:p>
    <w:p>
      <w:pPr>
        <w:rPr>
          <w:rFonts w:hint="eastAsia" w:ascii="宋体" w:hAnsi="宋体"/>
          <w:sz w:val="24"/>
        </w:rPr>
      </w:pPr>
      <w:r>
        <w:rPr>
          <w:rFonts w:hint="eastAsia" w:ascii="宋体" w:hAnsi="宋体"/>
          <w:sz w:val="24"/>
        </w:rPr>
        <w:t xml:space="preserve">18       湖南省              50       </w:t>
      </w:r>
      <w:r>
        <w:rPr>
          <w:rFonts w:hint="eastAsia" w:ascii="宋体" w:hAnsi="宋体"/>
          <w:sz w:val="24"/>
          <w:szCs w:val="21"/>
        </w:rPr>
        <w:t>国家卫生健康委</w:t>
      </w:r>
      <w:r>
        <w:rPr>
          <w:rFonts w:hint="eastAsia" w:ascii="宋体" w:hAnsi="宋体"/>
          <w:sz w:val="24"/>
        </w:rPr>
        <w:t>卫生健康监督中心</w:t>
      </w:r>
    </w:p>
    <w:p>
      <w:pPr>
        <w:rPr>
          <w:rFonts w:hint="eastAsia" w:ascii="宋体" w:hAnsi="宋体"/>
          <w:sz w:val="24"/>
        </w:rPr>
      </w:pPr>
      <w:r>
        <w:rPr>
          <w:rFonts w:hint="eastAsia" w:ascii="宋体" w:hAnsi="宋体"/>
          <w:sz w:val="24"/>
        </w:rPr>
        <w:t>19       广东省              51       新疆生产建设兵团</w:t>
      </w:r>
    </w:p>
    <w:p>
      <w:pPr>
        <w:rPr>
          <w:rFonts w:hint="eastAsia" w:ascii="宋体" w:hAnsi="宋体"/>
          <w:sz w:val="24"/>
        </w:rPr>
      </w:pPr>
      <w:r>
        <w:rPr>
          <w:rFonts w:hint="eastAsia" w:ascii="宋体" w:hAnsi="宋体"/>
          <w:sz w:val="24"/>
        </w:rPr>
        <w:t xml:space="preserve">20       广西壮族自治区      52       </w:t>
      </w:r>
      <w:r>
        <w:rPr>
          <w:rFonts w:hint="eastAsia" w:ascii="宋体" w:hAnsi="宋体"/>
          <w:sz w:val="24"/>
          <w:szCs w:val="21"/>
        </w:rPr>
        <w:t>国家卫生健康委</w:t>
      </w:r>
      <w:r>
        <w:rPr>
          <w:rFonts w:hint="eastAsia" w:ascii="宋体" w:hAnsi="宋体"/>
          <w:sz w:val="24"/>
        </w:rPr>
        <w:t>项目资金监管服务中心</w:t>
      </w:r>
    </w:p>
    <w:p>
      <w:pPr>
        <w:rPr>
          <w:rFonts w:hint="eastAsia" w:ascii="宋体" w:hAnsi="宋体"/>
          <w:sz w:val="24"/>
        </w:rPr>
      </w:pPr>
      <w:r>
        <w:rPr>
          <w:rFonts w:hint="eastAsia" w:ascii="宋体" w:hAnsi="宋体"/>
          <w:sz w:val="24"/>
        </w:rPr>
        <w:t>21       海南省              53       好医生医学教育中心</w:t>
      </w:r>
    </w:p>
    <w:p>
      <w:pPr>
        <w:rPr>
          <w:rFonts w:hint="eastAsia" w:ascii="宋体" w:hAnsi="宋体"/>
          <w:sz w:val="24"/>
        </w:rPr>
      </w:pPr>
      <w:r>
        <w:rPr>
          <w:rFonts w:hint="eastAsia" w:ascii="宋体" w:hAnsi="宋体"/>
          <w:sz w:val="24"/>
        </w:rPr>
        <w:t>22       四川省              54       北京双卫医学技术培训中心</w:t>
      </w:r>
    </w:p>
    <w:p>
      <w:pPr>
        <w:rPr>
          <w:rFonts w:hint="eastAsia" w:ascii="宋体" w:hAnsi="宋体"/>
          <w:sz w:val="24"/>
        </w:rPr>
      </w:pPr>
      <w:r>
        <w:rPr>
          <w:rFonts w:hint="eastAsia" w:ascii="宋体" w:hAnsi="宋体"/>
          <w:sz w:val="24"/>
        </w:rPr>
        <w:t>23       贵州省              55       中国药师协会</w:t>
      </w:r>
    </w:p>
    <w:p>
      <w:pPr>
        <w:rPr>
          <w:rFonts w:hint="eastAsia" w:ascii="宋体" w:hAnsi="宋体"/>
          <w:sz w:val="24"/>
        </w:rPr>
      </w:pPr>
      <w:r>
        <w:rPr>
          <w:rFonts w:hint="eastAsia" w:ascii="宋体" w:hAnsi="宋体"/>
          <w:sz w:val="24"/>
        </w:rPr>
        <w:t>24       云南省              56       中国健康教育中心</w:t>
      </w:r>
    </w:p>
    <w:p>
      <w:pPr>
        <w:rPr>
          <w:rFonts w:hint="eastAsia" w:ascii="宋体" w:hAnsi="宋体"/>
          <w:sz w:val="24"/>
        </w:rPr>
      </w:pPr>
      <w:r>
        <w:rPr>
          <w:rFonts w:hint="eastAsia" w:ascii="宋体" w:hAnsi="宋体"/>
          <w:sz w:val="24"/>
        </w:rPr>
        <w:t>25       西藏自治区          57       北京华医网科技股份有限公司</w:t>
      </w:r>
    </w:p>
    <w:p>
      <w:pPr>
        <w:rPr>
          <w:rFonts w:hint="eastAsia" w:ascii="宋体" w:hAnsi="宋体"/>
          <w:sz w:val="24"/>
        </w:rPr>
      </w:pPr>
      <w:r>
        <w:rPr>
          <w:rFonts w:hint="eastAsia" w:ascii="宋体" w:hAnsi="宋体"/>
          <w:sz w:val="24"/>
        </w:rPr>
        <w:t>26       陕西省              58       国家食品安全风险评估中心</w:t>
      </w:r>
    </w:p>
    <w:p>
      <w:pPr>
        <w:rPr>
          <w:rFonts w:hint="eastAsia" w:ascii="宋体" w:hAnsi="宋体"/>
          <w:sz w:val="24"/>
        </w:rPr>
      </w:pPr>
      <w:r>
        <w:rPr>
          <w:rFonts w:hint="eastAsia" w:ascii="宋体" w:hAnsi="宋体"/>
          <w:sz w:val="24"/>
        </w:rPr>
        <w:t>27       甘肃省              59       国家心血管病中心</w:t>
      </w:r>
    </w:p>
    <w:p>
      <w:pPr>
        <w:rPr>
          <w:rFonts w:hint="eastAsia" w:ascii="宋体" w:hAnsi="宋体"/>
          <w:sz w:val="24"/>
        </w:rPr>
      </w:pPr>
      <w:r>
        <w:rPr>
          <w:rFonts w:hint="eastAsia" w:ascii="宋体" w:hAnsi="宋体"/>
          <w:sz w:val="24"/>
        </w:rPr>
        <w:t xml:space="preserve">28       青海省              60       </w:t>
      </w:r>
      <w:r>
        <w:rPr>
          <w:rFonts w:hint="eastAsia" w:ascii="宋体" w:hAnsi="宋体"/>
          <w:sz w:val="24"/>
          <w:szCs w:val="21"/>
        </w:rPr>
        <w:t>国家卫生健康委能力建设和继续教育中心</w:t>
      </w:r>
    </w:p>
    <w:p>
      <w:pPr>
        <w:rPr>
          <w:rFonts w:hint="eastAsia" w:ascii="宋体" w:hAnsi="宋体"/>
          <w:sz w:val="24"/>
        </w:rPr>
      </w:pPr>
      <w:r>
        <w:rPr>
          <w:rFonts w:hint="eastAsia" w:ascii="宋体" w:hAnsi="宋体"/>
          <w:sz w:val="24"/>
        </w:rPr>
        <w:t xml:space="preserve">29       宁夏回族自治区      61       </w:t>
      </w:r>
      <w:r>
        <w:rPr>
          <w:rFonts w:hint="eastAsia" w:ascii="宋体" w:hAnsi="宋体"/>
          <w:sz w:val="24"/>
          <w:szCs w:val="21"/>
        </w:rPr>
        <w:t>国家卫生健康委</w:t>
      </w:r>
      <w:r>
        <w:rPr>
          <w:rFonts w:hint="eastAsia" w:ascii="宋体" w:hAnsi="宋体"/>
          <w:sz w:val="24"/>
        </w:rPr>
        <w:t>南京人口国际培训中心</w:t>
      </w:r>
    </w:p>
    <w:p>
      <w:pPr>
        <w:rPr>
          <w:rFonts w:hint="eastAsia" w:ascii="宋体" w:hAnsi="宋体"/>
          <w:sz w:val="24"/>
        </w:rPr>
      </w:pPr>
      <w:r>
        <w:rPr>
          <w:rFonts w:hint="eastAsia" w:ascii="宋体" w:hAnsi="宋体"/>
          <w:sz w:val="24"/>
        </w:rPr>
        <w:t>30       新疆维吾尔自治区    62       国家卫生</w:t>
      </w:r>
      <w:r>
        <w:rPr>
          <w:rFonts w:hint="eastAsia" w:ascii="宋体" w:hAnsi="宋体"/>
          <w:sz w:val="24"/>
          <w:szCs w:val="21"/>
        </w:rPr>
        <w:t>健康</w:t>
      </w:r>
      <w:r>
        <w:rPr>
          <w:rFonts w:hint="eastAsia" w:ascii="宋体" w:hAnsi="宋体"/>
          <w:sz w:val="24"/>
        </w:rPr>
        <w:t>委科学技术研究所</w:t>
      </w:r>
    </w:p>
    <w:p>
      <w:pPr>
        <w:rPr>
          <w:rFonts w:hint="eastAsia" w:ascii="宋体" w:hAnsi="宋体"/>
          <w:sz w:val="24"/>
        </w:rPr>
      </w:pPr>
      <w:r>
        <w:rPr>
          <w:rFonts w:hint="eastAsia" w:ascii="宋体" w:hAnsi="宋体"/>
          <w:sz w:val="24"/>
        </w:rPr>
        <w:t>31       重庆市              63       人民卫生出版社有限公司</w:t>
      </w:r>
    </w:p>
    <w:p>
      <w:pPr>
        <w:rPr>
          <w:rFonts w:hint="eastAsia" w:ascii="宋体" w:hAnsi="宋体"/>
          <w:sz w:val="24"/>
        </w:rPr>
      </w:pPr>
      <w:r>
        <w:rPr>
          <w:rFonts w:hint="eastAsia" w:ascii="宋体" w:hAnsi="宋体"/>
          <w:sz w:val="24"/>
        </w:rPr>
        <w:t xml:space="preserve">                             64       国家癌症中心</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b/>
        </w:rPr>
      </w:pPr>
    </w:p>
    <w:p>
      <w:pPr>
        <w:ind w:left="-853" w:leftChars="-270" w:firstLine="1376" w:firstLineChars="434"/>
        <w:rPr>
          <w:rFonts w:hint="eastAsia" w:ascii="宋体" w:hAnsi="宋体"/>
          <w:b/>
        </w:rPr>
      </w:pPr>
      <w:r>
        <w:rPr>
          <w:rFonts w:hint="eastAsia" w:ascii="宋体" w:hAnsi="宋体"/>
          <w:b/>
        </w:rPr>
        <w:t>附2     国家级继续医学教育项目学科分类与代码</w:t>
      </w:r>
    </w:p>
    <w:tbl>
      <w:tblPr>
        <w:tblStyle w:val="3"/>
        <w:tblpPr w:leftFromText="180" w:rightFromText="180" w:vertAnchor="text" w:horzAnchor="page" w:tblpX="1436" w:tblpY="366"/>
        <w:tblOverlap w:val="never"/>
        <w:tblW w:w="9169" w:type="dxa"/>
        <w:tblInd w:w="0" w:type="dxa"/>
        <w:tblLayout w:type="fixed"/>
        <w:tblCellMar>
          <w:top w:w="0" w:type="dxa"/>
          <w:left w:w="108" w:type="dxa"/>
          <w:bottom w:w="0" w:type="dxa"/>
          <w:right w:w="108" w:type="dxa"/>
        </w:tblCellMar>
      </w:tblPr>
      <w:tblGrid>
        <w:gridCol w:w="1418"/>
        <w:gridCol w:w="2445"/>
        <w:gridCol w:w="531"/>
        <w:gridCol w:w="1379"/>
        <w:gridCol w:w="3396"/>
      </w:tblGrid>
      <w:tr>
        <w:tblPrEx>
          <w:tblLayout w:type="fixed"/>
          <w:tblCellMar>
            <w:top w:w="0" w:type="dxa"/>
            <w:left w:w="108" w:type="dxa"/>
            <w:bottom w:w="0" w:type="dxa"/>
            <w:right w:w="108" w:type="dxa"/>
          </w:tblCellMar>
        </w:tblPrEx>
        <w:trPr>
          <w:cantSplit/>
        </w:trPr>
        <w:tc>
          <w:tcPr>
            <w:tcW w:w="1418" w:type="dxa"/>
            <w:vAlign w:val="center"/>
          </w:tcPr>
          <w:p>
            <w:pPr>
              <w:spacing w:line="440" w:lineRule="exact"/>
              <w:rPr>
                <w:rFonts w:hint="eastAsia" w:ascii="宋体" w:hAnsi="宋体"/>
                <w:b/>
                <w:sz w:val="24"/>
                <w:szCs w:val="21"/>
              </w:rPr>
            </w:pPr>
            <w:r>
              <w:rPr>
                <w:rFonts w:hint="eastAsia" w:ascii="宋体" w:hAnsi="宋体"/>
                <w:b/>
                <w:sz w:val="24"/>
                <w:szCs w:val="21"/>
              </w:rPr>
              <w:t>代码</w:t>
            </w:r>
          </w:p>
        </w:tc>
        <w:tc>
          <w:tcPr>
            <w:tcW w:w="2445" w:type="dxa"/>
            <w:vAlign w:val="center"/>
          </w:tcPr>
          <w:p>
            <w:pPr>
              <w:spacing w:line="440" w:lineRule="exact"/>
              <w:rPr>
                <w:rFonts w:hint="eastAsia" w:ascii="宋体" w:hAnsi="宋体"/>
                <w:b/>
                <w:sz w:val="24"/>
                <w:szCs w:val="21"/>
              </w:rPr>
            </w:pPr>
            <w:r>
              <w:rPr>
                <w:rFonts w:hint="eastAsia" w:ascii="宋体" w:hAnsi="宋体"/>
                <w:b/>
                <w:sz w:val="24"/>
                <w:szCs w:val="21"/>
              </w:rPr>
              <w:t>学科名称</w:t>
            </w:r>
          </w:p>
        </w:tc>
        <w:tc>
          <w:tcPr>
            <w:tcW w:w="531" w:type="dxa"/>
            <w:vAlign w:val="center"/>
          </w:tcPr>
          <w:p>
            <w:pPr>
              <w:spacing w:line="440" w:lineRule="exact"/>
              <w:jc w:val="center"/>
              <w:rPr>
                <w:rFonts w:hint="eastAsia" w:ascii="宋体" w:hAnsi="宋体"/>
                <w:b/>
                <w:sz w:val="24"/>
                <w:szCs w:val="21"/>
              </w:rPr>
            </w:pPr>
          </w:p>
        </w:tc>
        <w:tc>
          <w:tcPr>
            <w:tcW w:w="1379" w:type="dxa"/>
            <w:vAlign w:val="center"/>
          </w:tcPr>
          <w:p>
            <w:pPr>
              <w:spacing w:line="440" w:lineRule="exact"/>
              <w:rPr>
                <w:rFonts w:hint="eastAsia" w:ascii="宋体" w:hAnsi="宋体"/>
                <w:b/>
                <w:sz w:val="24"/>
                <w:szCs w:val="21"/>
              </w:rPr>
            </w:pPr>
            <w:r>
              <w:rPr>
                <w:rFonts w:hint="eastAsia" w:ascii="宋体" w:hAnsi="宋体"/>
                <w:b/>
                <w:sz w:val="24"/>
                <w:szCs w:val="21"/>
              </w:rPr>
              <w:t>代码</w:t>
            </w:r>
          </w:p>
        </w:tc>
        <w:tc>
          <w:tcPr>
            <w:tcW w:w="3396" w:type="dxa"/>
            <w:vAlign w:val="center"/>
          </w:tcPr>
          <w:p>
            <w:pPr>
              <w:spacing w:line="440" w:lineRule="exact"/>
              <w:rPr>
                <w:rFonts w:hint="eastAsia" w:ascii="宋体" w:hAnsi="宋体"/>
                <w:b/>
                <w:sz w:val="24"/>
                <w:szCs w:val="21"/>
              </w:rPr>
            </w:pPr>
            <w:r>
              <w:rPr>
                <w:rFonts w:hint="eastAsia" w:ascii="宋体" w:hAnsi="宋体"/>
                <w:b/>
                <w:sz w:val="24"/>
                <w:szCs w:val="21"/>
              </w:rPr>
              <w:t>学科名称</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b/>
                <w:sz w:val="24"/>
                <w:szCs w:val="21"/>
              </w:rPr>
            </w:pPr>
            <w:r>
              <w:rPr>
                <w:rFonts w:hint="eastAsia" w:ascii="宋体" w:hAnsi="宋体"/>
                <w:b/>
                <w:sz w:val="24"/>
                <w:szCs w:val="21"/>
              </w:rPr>
              <w:t>01-</w:t>
            </w:r>
          </w:p>
        </w:tc>
        <w:tc>
          <w:tcPr>
            <w:tcW w:w="2445" w:type="dxa"/>
            <w:vAlign w:val="top"/>
          </w:tcPr>
          <w:p>
            <w:pPr>
              <w:spacing w:line="440" w:lineRule="exact"/>
              <w:rPr>
                <w:rFonts w:hint="eastAsia" w:ascii="宋体" w:hAnsi="宋体"/>
                <w:b/>
                <w:sz w:val="24"/>
                <w:szCs w:val="21"/>
              </w:rPr>
            </w:pPr>
            <w:r>
              <w:rPr>
                <w:rFonts w:hint="eastAsia" w:ascii="宋体" w:hAnsi="宋体"/>
                <w:b/>
                <w:sz w:val="24"/>
                <w:szCs w:val="21"/>
              </w:rPr>
              <w:t>基础形态</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06-</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儿科学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01-01-</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组织胚胎学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06-01-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儿科内科学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01-02-</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解剖学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06-02-</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儿科外科学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01-03-</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遗传学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06-03-</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新生儿科学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01-04-</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病理学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06-04-</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儿科学其他学科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01-05-</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寄生虫学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07-</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眼、耳鼻喉学科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01-06-</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微生物学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07-01-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耳鼻喉科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b/>
                <w:sz w:val="24"/>
                <w:szCs w:val="21"/>
              </w:rPr>
            </w:pPr>
            <w:r>
              <w:rPr>
                <w:rFonts w:hint="eastAsia" w:ascii="宋体" w:hAnsi="宋体"/>
                <w:b/>
                <w:sz w:val="24"/>
                <w:szCs w:val="21"/>
              </w:rPr>
              <w:t>02-</w:t>
            </w:r>
          </w:p>
        </w:tc>
        <w:tc>
          <w:tcPr>
            <w:tcW w:w="2445" w:type="dxa"/>
            <w:vAlign w:val="top"/>
          </w:tcPr>
          <w:p>
            <w:pPr>
              <w:spacing w:line="440" w:lineRule="exact"/>
              <w:rPr>
                <w:rFonts w:hint="eastAsia" w:ascii="宋体" w:hAnsi="宋体"/>
                <w:b/>
                <w:sz w:val="24"/>
                <w:szCs w:val="21"/>
              </w:rPr>
            </w:pPr>
            <w:r>
              <w:rPr>
                <w:rFonts w:hint="eastAsia" w:ascii="宋体" w:hAnsi="宋体"/>
                <w:b/>
                <w:sz w:val="24"/>
                <w:szCs w:val="21"/>
              </w:rPr>
              <w:t>基础机能</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Cs/>
                <w:sz w:val="24"/>
                <w:szCs w:val="21"/>
              </w:rPr>
            </w:pPr>
            <w:r>
              <w:rPr>
                <w:rFonts w:hint="eastAsia" w:ascii="宋体" w:hAnsi="宋体"/>
                <w:bCs/>
                <w:sz w:val="24"/>
                <w:szCs w:val="21"/>
              </w:rPr>
              <w:t>07-02-</w:t>
            </w:r>
          </w:p>
        </w:tc>
        <w:tc>
          <w:tcPr>
            <w:tcW w:w="3396" w:type="dxa"/>
            <w:vAlign w:val="top"/>
          </w:tcPr>
          <w:p>
            <w:pPr>
              <w:spacing w:line="440" w:lineRule="exact"/>
              <w:rPr>
                <w:rFonts w:hint="eastAsia" w:ascii="宋体" w:hAnsi="宋体"/>
                <w:bCs/>
                <w:sz w:val="24"/>
                <w:szCs w:val="21"/>
              </w:rPr>
            </w:pPr>
            <w:r>
              <w:rPr>
                <w:rFonts w:hint="eastAsia" w:ascii="宋体" w:hAnsi="宋体"/>
                <w:bCs/>
                <w:sz w:val="24"/>
                <w:szCs w:val="21"/>
              </w:rPr>
              <w:t>眼科学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02-01-</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生理学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08-</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口腔医学学科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02-02-</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生物化学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08-01-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口腔内科学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02-03-</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生物物理学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08-02-</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口腔外科学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02-04-</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药理学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08-03-</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口腔正畸学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02-05-</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细胞生物学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08-04-</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口腔修复学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02-06-</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病生理学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08-05-</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口腔学其他学科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02-07-</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免疫学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09-</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影像医学学科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02-08-</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基础医学其他学科</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09-01-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放射诊断学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b/>
                <w:sz w:val="24"/>
                <w:szCs w:val="21"/>
              </w:rPr>
            </w:pPr>
            <w:r>
              <w:rPr>
                <w:rFonts w:hint="eastAsia" w:ascii="宋体" w:hAnsi="宋体"/>
                <w:b/>
                <w:sz w:val="24"/>
                <w:szCs w:val="21"/>
              </w:rPr>
              <w:t>03-</w:t>
            </w:r>
          </w:p>
        </w:tc>
        <w:tc>
          <w:tcPr>
            <w:tcW w:w="2445" w:type="dxa"/>
            <w:vAlign w:val="top"/>
          </w:tcPr>
          <w:p>
            <w:pPr>
              <w:spacing w:line="440" w:lineRule="exact"/>
              <w:rPr>
                <w:rFonts w:hint="eastAsia" w:ascii="宋体" w:hAnsi="宋体"/>
                <w:b/>
                <w:sz w:val="24"/>
                <w:szCs w:val="21"/>
              </w:rPr>
            </w:pPr>
            <w:r>
              <w:rPr>
                <w:rFonts w:hint="eastAsia" w:ascii="宋体" w:hAnsi="宋体"/>
                <w:b/>
                <w:sz w:val="24"/>
                <w:szCs w:val="21"/>
              </w:rPr>
              <w:t>临床内科学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09-02-</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超声诊断学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03-01-</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心血管病学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09-03-</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放射肿瘤学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03-02-</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呼吸病学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09-04-</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影像医学其他学科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03-03-</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胃肠病学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10-</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急诊学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03-04-</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血液病学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11-</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医学检验</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03-05-</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肾脏病学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12-</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公共卫生与预防医学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03-06-</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内分泌学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12-01-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劳动卫生与环境卫生学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03-07-</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神经内科学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12-02-</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营养与食品卫生学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03-08-</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传染病学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12-03-</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儿少卫生与妇幼卫生学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03-09-</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精神卫生学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12-04-</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卫生毒理学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03-10-</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内科学其他学科</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12-05-</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统计流行病学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b/>
                <w:sz w:val="24"/>
                <w:szCs w:val="21"/>
              </w:rPr>
            </w:pPr>
            <w:r>
              <w:rPr>
                <w:rFonts w:hint="eastAsia" w:ascii="宋体" w:hAnsi="宋体"/>
                <w:b/>
                <w:sz w:val="24"/>
                <w:szCs w:val="21"/>
              </w:rPr>
              <w:t>04-</w:t>
            </w:r>
          </w:p>
        </w:tc>
        <w:tc>
          <w:tcPr>
            <w:tcW w:w="2445" w:type="dxa"/>
            <w:vAlign w:val="top"/>
          </w:tcPr>
          <w:p>
            <w:pPr>
              <w:spacing w:line="440" w:lineRule="exact"/>
              <w:rPr>
                <w:rFonts w:hint="eastAsia" w:ascii="宋体" w:hAnsi="宋体"/>
                <w:b/>
                <w:sz w:val="24"/>
                <w:szCs w:val="21"/>
              </w:rPr>
            </w:pPr>
            <w:r>
              <w:rPr>
                <w:rFonts w:hint="eastAsia" w:ascii="宋体" w:hAnsi="宋体"/>
                <w:b/>
                <w:sz w:val="24"/>
                <w:szCs w:val="21"/>
              </w:rPr>
              <w:t>临床外科学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12-06-</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卫生检验学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04-01-</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普通外科学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12-07-</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公共卫生与预防医学其他学科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04-02-</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心胸外科学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13-</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药学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04-03-</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烧伤外科学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13-01-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临床药学和临床药理学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04-04-</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神经外科学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13-02-</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药剂学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04-05-</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泌尿外科学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13-03-</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药物分析学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04-06-</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显微外科学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13-04-</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药事管理学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04-07-</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骨外科学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13-05-</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药学其他学科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04-08-</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肿瘤外科学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14-</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护理学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04-09-</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颅脑外科学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14-01-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内科护理学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04-10-</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整形、器官移植外科学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14-02-</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外科护理学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04-11-</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麻醉学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14-03-</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妇产科护理学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04-12-</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皮肤、性病学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14-04-</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儿科护理学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04-13-</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外科学其他学科</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14-05-</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护理其他学科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b/>
                <w:sz w:val="24"/>
                <w:szCs w:val="21"/>
              </w:rPr>
            </w:pPr>
            <w:r>
              <w:rPr>
                <w:rFonts w:hint="eastAsia" w:ascii="宋体" w:hAnsi="宋体"/>
                <w:b/>
                <w:sz w:val="24"/>
                <w:szCs w:val="21"/>
              </w:rPr>
              <w:t>05-</w:t>
            </w:r>
          </w:p>
        </w:tc>
        <w:tc>
          <w:tcPr>
            <w:tcW w:w="2445" w:type="dxa"/>
            <w:vAlign w:val="top"/>
          </w:tcPr>
          <w:p>
            <w:pPr>
              <w:spacing w:line="440" w:lineRule="exact"/>
              <w:rPr>
                <w:rFonts w:hint="eastAsia" w:ascii="宋体" w:hAnsi="宋体"/>
                <w:b/>
                <w:sz w:val="24"/>
                <w:szCs w:val="21"/>
              </w:rPr>
            </w:pPr>
            <w:r>
              <w:rPr>
                <w:rFonts w:hint="eastAsia" w:ascii="宋体" w:hAnsi="宋体"/>
                <w:b/>
                <w:sz w:val="24"/>
                <w:szCs w:val="21"/>
              </w:rPr>
              <w:t>妇产科学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15-</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医学教育与卫生管理</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05-01-</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妇科学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15-01-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医学教育</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05-02-</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产科学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15-02-</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卫生管理</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05-03-</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妇产科学其他学科</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ascii="宋体" w:hAnsi="宋体"/>
                <w:b/>
                <w:sz w:val="24"/>
                <w:szCs w:val="21"/>
              </w:rPr>
              <w:t>16-</w:t>
            </w:r>
          </w:p>
        </w:tc>
        <w:tc>
          <w:tcPr>
            <w:tcW w:w="3396" w:type="dxa"/>
            <w:vAlign w:val="top"/>
          </w:tcPr>
          <w:p>
            <w:pPr>
              <w:spacing w:line="440" w:lineRule="exact"/>
              <w:rPr>
                <w:rFonts w:ascii="宋体" w:hAnsi="宋体"/>
                <w:b/>
                <w:sz w:val="24"/>
                <w:szCs w:val="21"/>
              </w:rPr>
            </w:pPr>
            <w:r>
              <w:rPr>
                <w:rFonts w:hint="eastAsia" w:ascii="宋体" w:hAnsi="宋体"/>
                <w:b/>
                <w:sz w:val="24"/>
                <w:szCs w:val="21"/>
              </w:rPr>
              <w:t>康复医学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p>
        </w:tc>
        <w:tc>
          <w:tcPr>
            <w:tcW w:w="2445" w:type="dxa"/>
            <w:vAlign w:val="top"/>
          </w:tcPr>
          <w:p>
            <w:pPr>
              <w:spacing w:line="440" w:lineRule="exact"/>
              <w:rPr>
                <w:rFonts w:hint="eastAsia" w:ascii="宋体" w:hAnsi="宋体"/>
                <w:sz w:val="24"/>
                <w:szCs w:val="21"/>
              </w:rPr>
            </w:pP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17-</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全科医学</w:t>
            </w:r>
          </w:p>
        </w:tc>
      </w:tr>
    </w:tbl>
    <w:p>
      <w:pPr>
        <w:ind w:firstLine="4024" w:firstLineChars="2279"/>
        <w:rPr>
          <w:rFonts w:hint="eastAsia" w:ascii="宋体" w:hAnsi="宋体"/>
          <w:b/>
          <w:sz w:val="18"/>
          <w:szCs w:val="18"/>
        </w:rPr>
      </w:pPr>
    </w:p>
    <w:p>
      <w:pPr>
        <w:ind w:firstLine="3774" w:firstLineChars="1600"/>
        <w:rPr>
          <w:rFonts w:hint="eastAsia"/>
          <w:sz w:val="24"/>
        </w:rPr>
      </w:pPr>
      <w:r>
        <w:rPr>
          <w:rFonts w:hint="eastAsia"/>
          <w:sz w:val="24"/>
        </w:rPr>
        <w:t>申请代码：</w:t>
      </w:r>
    </w:p>
    <w:p>
      <w:pPr>
        <w:ind w:firstLine="4024" w:firstLineChars="2279"/>
        <w:rPr>
          <w:rFonts w:hint="eastAsia" w:ascii="宋体" w:hAnsi="宋体"/>
          <w:b/>
          <w:sz w:val="18"/>
          <w:szCs w:val="18"/>
        </w:rPr>
      </w:pPr>
    </w:p>
    <w:p>
      <w:pPr>
        <w:spacing w:line="180" w:lineRule="exact"/>
        <w:jc w:val="center"/>
        <w:rPr>
          <w:rFonts w:hint="eastAsia"/>
          <w:b/>
          <w:sz w:val="28"/>
        </w:rPr>
      </w:pPr>
    </w:p>
    <w:p>
      <w:pPr>
        <w:ind w:firstLine="1651" w:firstLineChars="700"/>
        <w:rPr>
          <w:rFonts w:hint="eastAsia"/>
          <w:sz w:val="24"/>
        </w:rPr>
      </w:pPr>
      <w:r>
        <w:rPr>
          <w:rFonts w:hint="eastAsia"/>
          <w:sz w:val="24"/>
        </w:rPr>
        <w:t>申办单位：（公章）        填表人：          电话：</w:t>
      </w:r>
    </w:p>
    <w:p>
      <w:pPr>
        <w:ind w:firstLine="1651" w:firstLineChars="700"/>
        <w:rPr>
          <w:rFonts w:hint="eastAsia"/>
        </w:rPr>
      </w:pPr>
      <w:r>
        <w:rPr>
          <w:rFonts w:hint="eastAsia"/>
          <w:sz w:val="24"/>
        </w:rPr>
        <w:t>申报日期：        年     月     日</w:t>
      </w:r>
    </w:p>
    <w:tbl>
      <w:tblPr>
        <w:tblStyle w:val="3"/>
        <w:tblW w:w="99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577"/>
        <w:gridCol w:w="781"/>
        <w:gridCol w:w="660"/>
        <w:gridCol w:w="922"/>
        <w:gridCol w:w="706"/>
        <w:gridCol w:w="1325"/>
        <w:gridCol w:w="1368"/>
        <w:gridCol w:w="1534"/>
        <w:gridCol w:w="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gridSpan w:val="2"/>
            <w:vAlign w:val="center"/>
          </w:tcPr>
          <w:p>
            <w:pPr>
              <w:rPr>
                <w:rFonts w:hint="eastAsia"/>
                <w:b/>
                <w:sz w:val="22"/>
              </w:rPr>
            </w:pPr>
            <w:r>
              <w:rPr>
                <w:rFonts w:hint="eastAsia"/>
                <w:b/>
                <w:sz w:val="22"/>
              </w:rPr>
              <w:t>原项目编号</w:t>
            </w:r>
          </w:p>
        </w:tc>
        <w:tc>
          <w:tcPr>
            <w:tcW w:w="3069" w:type="dxa"/>
            <w:gridSpan w:val="4"/>
            <w:vAlign w:val="center"/>
          </w:tcPr>
          <w:p>
            <w:pPr>
              <w:rPr>
                <w:rFonts w:hint="eastAsia"/>
                <w:b/>
                <w:sz w:val="22"/>
              </w:rPr>
            </w:pPr>
          </w:p>
        </w:tc>
        <w:tc>
          <w:tcPr>
            <w:tcW w:w="1325" w:type="dxa"/>
            <w:vAlign w:val="center"/>
          </w:tcPr>
          <w:p>
            <w:pPr>
              <w:rPr>
                <w:rFonts w:hint="eastAsia"/>
                <w:b/>
                <w:sz w:val="22"/>
              </w:rPr>
            </w:pPr>
            <w:r>
              <w:rPr>
                <w:rFonts w:hint="eastAsia"/>
                <w:b/>
                <w:sz w:val="22"/>
              </w:rPr>
              <w:t>项目负责人</w:t>
            </w:r>
          </w:p>
        </w:tc>
        <w:tc>
          <w:tcPr>
            <w:tcW w:w="1368" w:type="dxa"/>
            <w:vAlign w:val="center"/>
          </w:tcPr>
          <w:p>
            <w:pPr>
              <w:rPr>
                <w:rFonts w:hint="eastAsia"/>
                <w:b/>
                <w:sz w:val="22"/>
              </w:rPr>
            </w:pPr>
          </w:p>
        </w:tc>
        <w:tc>
          <w:tcPr>
            <w:tcW w:w="1559" w:type="dxa"/>
            <w:gridSpan w:val="2"/>
            <w:vAlign w:val="center"/>
          </w:tcPr>
          <w:p>
            <w:pPr>
              <w:jc w:val="center"/>
              <w:rPr>
                <w:rFonts w:hint="eastAsia"/>
                <w:b/>
                <w:sz w:val="22"/>
              </w:rPr>
            </w:pPr>
            <w:r>
              <w:rPr>
                <w:rFonts w:hint="eastAsia"/>
                <w:b/>
                <w:sz w:val="22"/>
              </w:rPr>
              <w:t>联系电话</w:t>
            </w:r>
          </w:p>
        </w:tc>
        <w:tc>
          <w:tcPr>
            <w:tcW w:w="1134" w:type="dxa"/>
            <w:vAlign w:val="center"/>
          </w:tcPr>
          <w:p>
            <w:pPr>
              <w:rPr>
                <w:rFonts w:hint="eastAsia"/>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gridSpan w:val="2"/>
            <w:vAlign w:val="center"/>
          </w:tcPr>
          <w:p>
            <w:pPr>
              <w:rPr>
                <w:rFonts w:hint="eastAsia"/>
                <w:b/>
                <w:sz w:val="22"/>
              </w:rPr>
            </w:pPr>
            <w:r>
              <w:rPr>
                <w:rFonts w:hint="eastAsia"/>
                <w:b/>
                <w:sz w:val="22"/>
              </w:rPr>
              <w:t>项目名称</w:t>
            </w:r>
          </w:p>
        </w:tc>
        <w:tc>
          <w:tcPr>
            <w:tcW w:w="8455" w:type="dxa"/>
            <w:gridSpan w:val="9"/>
            <w:vAlign w:val="center"/>
          </w:tcPr>
          <w:p>
            <w:pPr>
              <w:rPr>
                <w:rFonts w:hint="eastAsia"/>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26" w:type="dxa"/>
            <w:gridSpan w:val="2"/>
            <w:vAlign w:val="center"/>
          </w:tcPr>
          <w:p>
            <w:pPr>
              <w:rPr>
                <w:rFonts w:hint="eastAsia"/>
                <w:b/>
                <w:sz w:val="22"/>
              </w:rPr>
            </w:pPr>
            <w:r>
              <w:rPr>
                <w:rFonts w:hint="eastAsia"/>
                <w:b/>
                <w:sz w:val="22"/>
              </w:rPr>
              <w:t>申办单位</w:t>
            </w:r>
          </w:p>
        </w:tc>
        <w:tc>
          <w:tcPr>
            <w:tcW w:w="3069" w:type="dxa"/>
            <w:gridSpan w:val="4"/>
            <w:vAlign w:val="center"/>
          </w:tcPr>
          <w:p>
            <w:pPr>
              <w:rPr>
                <w:rFonts w:hint="eastAsia"/>
                <w:b/>
                <w:sz w:val="22"/>
              </w:rPr>
            </w:pPr>
          </w:p>
        </w:tc>
        <w:tc>
          <w:tcPr>
            <w:tcW w:w="1325" w:type="dxa"/>
            <w:vAlign w:val="center"/>
          </w:tcPr>
          <w:p>
            <w:pPr>
              <w:jc w:val="center"/>
              <w:rPr>
                <w:rFonts w:hint="eastAsia"/>
                <w:b/>
                <w:sz w:val="22"/>
              </w:rPr>
            </w:pPr>
            <w:r>
              <w:rPr>
                <w:rFonts w:hint="eastAsia"/>
                <w:b/>
                <w:sz w:val="22"/>
              </w:rPr>
              <w:t>联系电话</w:t>
            </w:r>
          </w:p>
        </w:tc>
        <w:tc>
          <w:tcPr>
            <w:tcW w:w="1368" w:type="dxa"/>
            <w:vAlign w:val="center"/>
          </w:tcPr>
          <w:p>
            <w:pPr>
              <w:rPr>
                <w:rFonts w:hint="eastAsia"/>
                <w:b/>
                <w:sz w:val="22"/>
              </w:rPr>
            </w:pPr>
          </w:p>
        </w:tc>
        <w:tc>
          <w:tcPr>
            <w:tcW w:w="1534" w:type="dxa"/>
            <w:vAlign w:val="center"/>
          </w:tcPr>
          <w:p>
            <w:pPr>
              <w:jc w:val="center"/>
              <w:rPr>
                <w:rFonts w:hint="eastAsia"/>
                <w:b/>
                <w:sz w:val="22"/>
              </w:rPr>
            </w:pPr>
            <w:r>
              <w:rPr>
                <w:rFonts w:hint="eastAsia"/>
                <w:b/>
                <w:sz w:val="22"/>
              </w:rPr>
              <w:t>联系人</w:t>
            </w:r>
          </w:p>
        </w:tc>
        <w:tc>
          <w:tcPr>
            <w:tcW w:w="1159" w:type="dxa"/>
            <w:gridSpan w:val="2"/>
            <w:vAlign w:val="center"/>
          </w:tcPr>
          <w:p>
            <w:pPr>
              <w:jc w:val="center"/>
              <w:rPr>
                <w:rFonts w:hint="eastAsia"/>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49" w:type="dxa"/>
            <w:vMerge w:val="restart"/>
            <w:vAlign w:val="center"/>
          </w:tcPr>
          <w:p>
            <w:pPr>
              <w:jc w:val="center"/>
              <w:rPr>
                <w:rFonts w:hint="eastAsia"/>
                <w:b/>
                <w:sz w:val="22"/>
              </w:rPr>
            </w:pPr>
            <w:r>
              <w:rPr>
                <w:rFonts w:hint="eastAsia"/>
                <w:b/>
                <w:sz w:val="22"/>
              </w:rPr>
              <w:t>2019年</w:t>
            </w:r>
          </w:p>
        </w:tc>
        <w:tc>
          <w:tcPr>
            <w:tcW w:w="2018" w:type="dxa"/>
            <w:gridSpan w:val="3"/>
            <w:vAlign w:val="center"/>
          </w:tcPr>
          <w:p>
            <w:pPr>
              <w:jc w:val="center"/>
              <w:rPr>
                <w:rFonts w:hint="eastAsia"/>
                <w:b/>
                <w:sz w:val="22"/>
              </w:rPr>
            </w:pPr>
            <w:r>
              <w:rPr>
                <w:rFonts w:hint="eastAsia"/>
                <w:b/>
                <w:sz w:val="22"/>
              </w:rPr>
              <w:t>举办地点</w:t>
            </w:r>
          </w:p>
        </w:tc>
        <w:tc>
          <w:tcPr>
            <w:tcW w:w="4321" w:type="dxa"/>
            <w:gridSpan w:val="4"/>
            <w:vAlign w:val="center"/>
          </w:tcPr>
          <w:p>
            <w:pPr>
              <w:rPr>
                <w:rFonts w:hint="eastAsia"/>
                <w:b/>
                <w:sz w:val="22"/>
              </w:rPr>
            </w:pPr>
            <w:r>
              <w:rPr>
                <w:rFonts w:hint="eastAsia"/>
                <w:b/>
                <w:sz w:val="22"/>
              </w:rPr>
              <w:t xml:space="preserve">      </w:t>
            </w:r>
          </w:p>
        </w:tc>
        <w:tc>
          <w:tcPr>
            <w:tcW w:w="1534" w:type="dxa"/>
            <w:vAlign w:val="center"/>
          </w:tcPr>
          <w:p>
            <w:pPr>
              <w:jc w:val="center"/>
              <w:rPr>
                <w:rFonts w:hint="eastAsia"/>
                <w:b/>
                <w:sz w:val="22"/>
              </w:rPr>
            </w:pPr>
            <w:r>
              <w:rPr>
                <w:rFonts w:hint="eastAsia"/>
                <w:b/>
                <w:sz w:val="22"/>
              </w:rPr>
              <w:t>举办期限</w:t>
            </w:r>
          </w:p>
        </w:tc>
        <w:tc>
          <w:tcPr>
            <w:tcW w:w="1159" w:type="dxa"/>
            <w:gridSpan w:val="2"/>
            <w:vAlign w:val="center"/>
          </w:tcPr>
          <w:p>
            <w:pPr>
              <w:ind w:left="325" w:hanging="325" w:hangingChars="150"/>
              <w:jc w:val="center"/>
              <w:rPr>
                <w:rFonts w:hint="eastAsia"/>
                <w:b/>
                <w:sz w:val="22"/>
              </w:rPr>
            </w:pPr>
            <w:r>
              <w:rPr>
                <w:rFonts w:hint="eastAsia"/>
                <w:b/>
                <w:sz w:val="22"/>
              </w:rPr>
              <w:t xml:space="preserve">    天/期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49" w:type="dxa"/>
            <w:vMerge w:val="continue"/>
            <w:vAlign w:val="center"/>
          </w:tcPr>
          <w:p>
            <w:pPr>
              <w:jc w:val="center"/>
              <w:rPr>
                <w:rFonts w:hint="eastAsia"/>
                <w:b/>
                <w:sz w:val="22"/>
              </w:rPr>
            </w:pPr>
          </w:p>
        </w:tc>
        <w:tc>
          <w:tcPr>
            <w:tcW w:w="2018" w:type="dxa"/>
            <w:gridSpan w:val="3"/>
            <w:vAlign w:val="center"/>
          </w:tcPr>
          <w:p>
            <w:pPr>
              <w:jc w:val="center"/>
              <w:rPr>
                <w:rFonts w:hint="eastAsia"/>
                <w:b/>
                <w:sz w:val="22"/>
              </w:rPr>
            </w:pPr>
            <w:r>
              <w:rPr>
                <w:rFonts w:hint="eastAsia"/>
                <w:b/>
                <w:sz w:val="22"/>
              </w:rPr>
              <w:t>应授学分</w:t>
            </w:r>
          </w:p>
        </w:tc>
        <w:tc>
          <w:tcPr>
            <w:tcW w:w="4321" w:type="dxa"/>
            <w:gridSpan w:val="4"/>
            <w:vAlign w:val="center"/>
          </w:tcPr>
          <w:p>
            <w:pPr>
              <w:rPr>
                <w:rFonts w:hint="eastAsia"/>
                <w:b/>
                <w:sz w:val="22"/>
              </w:rPr>
            </w:pPr>
            <w:r>
              <w:rPr>
                <w:rFonts w:hint="eastAsia"/>
                <w:b/>
                <w:sz w:val="22"/>
              </w:rPr>
              <w:t xml:space="preserve">                                 分/期</w:t>
            </w:r>
          </w:p>
        </w:tc>
        <w:tc>
          <w:tcPr>
            <w:tcW w:w="1534" w:type="dxa"/>
            <w:vAlign w:val="center"/>
          </w:tcPr>
          <w:p>
            <w:pPr>
              <w:jc w:val="center"/>
              <w:rPr>
                <w:rFonts w:hint="eastAsia"/>
                <w:b/>
                <w:sz w:val="22"/>
              </w:rPr>
            </w:pPr>
            <w:r>
              <w:rPr>
                <w:rFonts w:hint="eastAsia"/>
                <w:b/>
                <w:sz w:val="22"/>
              </w:rPr>
              <w:t>实授学分</w:t>
            </w:r>
          </w:p>
        </w:tc>
        <w:tc>
          <w:tcPr>
            <w:tcW w:w="1159" w:type="dxa"/>
            <w:gridSpan w:val="2"/>
            <w:vAlign w:val="center"/>
          </w:tcPr>
          <w:p>
            <w:pPr>
              <w:jc w:val="center"/>
              <w:rPr>
                <w:rFonts w:hint="eastAsia"/>
                <w:b/>
                <w:sz w:val="22"/>
              </w:rPr>
            </w:pPr>
            <w:r>
              <w:rPr>
                <w:rFonts w:hint="eastAsia"/>
                <w:b/>
                <w:sz w:val="22"/>
              </w:rPr>
              <w:t xml:space="preserve">    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49" w:type="dxa"/>
            <w:vMerge w:val="restart"/>
            <w:vAlign w:val="center"/>
          </w:tcPr>
          <w:p>
            <w:pPr>
              <w:jc w:val="center"/>
              <w:rPr>
                <w:rFonts w:hint="eastAsia"/>
                <w:b/>
                <w:sz w:val="22"/>
              </w:rPr>
            </w:pPr>
            <w:r>
              <w:rPr>
                <w:rFonts w:hint="eastAsia"/>
                <w:b/>
                <w:sz w:val="22"/>
              </w:rPr>
              <w:t>2020年</w:t>
            </w:r>
          </w:p>
        </w:tc>
        <w:tc>
          <w:tcPr>
            <w:tcW w:w="2018" w:type="dxa"/>
            <w:gridSpan w:val="3"/>
            <w:vAlign w:val="center"/>
          </w:tcPr>
          <w:p>
            <w:pPr>
              <w:jc w:val="center"/>
              <w:rPr>
                <w:rFonts w:hint="eastAsia"/>
                <w:b/>
                <w:sz w:val="22"/>
              </w:rPr>
            </w:pPr>
            <w:r>
              <w:rPr>
                <w:rFonts w:hint="eastAsia"/>
                <w:b/>
                <w:sz w:val="22"/>
              </w:rPr>
              <w:t>举办起止日期</w:t>
            </w:r>
          </w:p>
        </w:tc>
        <w:tc>
          <w:tcPr>
            <w:tcW w:w="4321" w:type="dxa"/>
            <w:gridSpan w:val="4"/>
            <w:vAlign w:val="center"/>
          </w:tcPr>
          <w:p>
            <w:pPr>
              <w:rPr>
                <w:rFonts w:hint="eastAsia"/>
                <w:b/>
                <w:sz w:val="22"/>
              </w:rPr>
            </w:pPr>
            <w:r>
              <w:rPr>
                <w:rFonts w:hint="eastAsia"/>
                <w:b/>
                <w:sz w:val="22"/>
              </w:rPr>
              <w:t xml:space="preserve">     年  月   日——     年   月   日</w:t>
            </w:r>
          </w:p>
        </w:tc>
        <w:tc>
          <w:tcPr>
            <w:tcW w:w="1534" w:type="dxa"/>
            <w:vAlign w:val="center"/>
          </w:tcPr>
          <w:p>
            <w:pPr>
              <w:jc w:val="center"/>
              <w:rPr>
                <w:rFonts w:hint="eastAsia"/>
                <w:b/>
                <w:sz w:val="22"/>
              </w:rPr>
            </w:pPr>
            <w:r>
              <w:rPr>
                <w:rFonts w:hint="eastAsia"/>
                <w:b/>
                <w:sz w:val="22"/>
              </w:rPr>
              <w:t>举办期限</w:t>
            </w:r>
          </w:p>
        </w:tc>
        <w:tc>
          <w:tcPr>
            <w:tcW w:w="1159" w:type="dxa"/>
            <w:gridSpan w:val="2"/>
            <w:vAlign w:val="center"/>
          </w:tcPr>
          <w:p>
            <w:pPr>
              <w:jc w:val="center"/>
              <w:rPr>
                <w:rFonts w:hint="eastAsia"/>
                <w:b/>
                <w:sz w:val="22"/>
              </w:rPr>
            </w:pPr>
            <w:r>
              <w:rPr>
                <w:rFonts w:hint="eastAsia"/>
                <w:b/>
                <w:sz w:val="22"/>
              </w:rPr>
              <w:t xml:space="preserve">    天/期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49" w:type="dxa"/>
            <w:vMerge w:val="continue"/>
            <w:vAlign w:val="center"/>
          </w:tcPr>
          <w:p>
            <w:pPr>
              <w:rPr>
                <w:rFonts w:hint="eastAsia"/>
                <w:b/>
                <w:sz w:val="22"/>
              </w:rPr>
            </w:pPr>
          </w:p>
        </w:tc>
        <w:tc>
          <w:tcPr>
            <w:tcW w:w="2018" w:type="dxa"/>
            <w:gridSpan w:val="3"/>
            <w:vAlign w:val="center"/>
          </w:tcPr>
          <w:p>
            <w:pPr>
              <w:jc w:val="center"/>
              <w:rPr>
                <w:rFonts w:hint="eastAsia"/>
                <w:b/>
                <w:sz w:val="22"/>
              </w:rPr>
            </w:pPr>
            <w:r>
              <w:rPr>
                <w:rFonts w:hint="eastAsia"/>
                <w:b/>
                <w:sz w:val="22"/>
              </w:rPr>
              <w:t>举办地点</w:t>
            </w:r>
          </w:p>
        </w:tc>
        <w:tc>
          <w:tcPr>
            <w:tcW w:w="1628" w:type="dxa"/>
            <w:gridSpan w:val="2"/>
            <w:vAlign w:val="center"/>
          </w:tcPr>
          <w:p>
            <w:pPr>
              <w:rPr>
                <w:rFonts w:hint="eastAsia"/>
                <w:b/>
                <w:sz w:val="22"/>
              </w:rPr>
            </w:pPr>
          </w:p>
        </w:tc>
        <w:tc>
          <w:tcPr>
            <w:tcW w:w="1325" w:type="dxa"/>
            <w:vAlign w:val="center"/>
          </w:tcPr>
          <w:p>
            <w:pPr>
              <w:jc w:val="center"/>
              <w:rPr>
                <w:rFonts w:hint="eastAsia"/>
                <w:b/>
                <w:sz w:val="22"/>
              </w:rPr>
            </w:pPr>
            <w:r>
              <w:rPr>
                <w:rFonts w:hint="eastAsia"/>
                <w:b/>
                <w:sz w:val="22"/>
              </w:rPr>
              <w:t>拟招生</w:t>
            </w:r>
          </w:p>
          <w:p>
            <w:pPr>
              <w:jc w:val="center"/>
              <w:rPr>
                <w:rFonts w:hint="eastAsia"/>
                <w:b/>
                <w:sz w:val="22"/>
              </w:rPr>
            </w:pPr>
            <w:r>
              <w:rPr>
                <w:rFonts w:hint="eastAsia"/>
                <w:b/>
                <w:sz w:val="22"/>
              </w:rPr>
              <w:t>人数</w:t>
            </w:r>
          </w:p>
        </w:tc>
        <w:tc>
          <w:tcPr>
            <w:tcW w:w="1368" w:type="dxa"/>
            <w:vAlign w:val="center"/>
          </w:tcPr>
          <w:p>
            <w:pPr>
              <w:jc w:val="center"/>
              <w:rPr>
                <w:rFonts w:hint="eastAsia"/>
                <w:b/>
                <w:sz w:val="22"/>
              </w:rPr>
            </w:pPr>
            <w:r>
              <w:rPr>
                <w:rFonts w:hint="eastAsia"/>
                <w:b/>
                <w:sz w:val="22"/>
              </w:rPr>
              <w:t xml:space="preserve">人/期    </w:t>
            </w:r>
          </w:p>
        </w:tc>
        <w:tc>
          <w:tcPr>
            <w:tcW w:w="1534" w:type="dxa"/>
            <w:vAlign w:val="center"/>
          </w:tcPr>
          <w:p>
            <w:pPr>
              <w:jc w:val="center"/>
              <w:rPr>
                <w:rFonts w:hint="eastAsia"/>
                <w:b/>
                <w:sz w:val="22"/>
              </w:rPr>
            </w:pPr>
            <w:r>
              <w:rPr>
                <w:rFonts w:hint="eastAsia"/>
                <w:b/>
                <w:sz w:val="22"/>
              </w:rPr>
              <w:t>拟授学分</w:t>
            </w:r>
          </w:p>
        </w:tc>
        <w:tc>
          <w:tcPr>
            <w:tcW w:w="1159" w:type="dxa"/>
            <w:gridSpan w:val="2"/>
            <w:vAlign w:val="center"/>
          </w:tcPr>
          <w:p>
            <w:pPr>
              <w:rPr>
                <w:rFonts w:hint="eastAsia"/>
                <w:b/>
                <w:sz w:val="22"/>
              </w:rPr>
            </w:pPr>
            <w:r>
              <w:rPr>
                <w:rFonts w:hint="eastAsia"/>
                <w:b/>
                <w:sz w:val="22"/>
              </w:rPr>
              <w:t xml:space="preserve">    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49" w:type="dxa"/>
            <w:vMerge w:val="continue"/>
            <w:vAlign w:val="center"/>
          </w:tcPr>
          <w:p>
            <w:pPr>
              <w:rPr>
                <w:rFonts w:hint="eastAsia"/>
                <w:b/>
                <w:sz w:val="22"/>
              </w:rPr>
            </w:pPr>
          </w:p>
        </w:tc>
        <w:tc>
          <w:tcPr>
            <w:tcW w:w="2018" w:type="dxa"/>
            <w:gridSpan w:val="3"/>
            <w:vAlign w:val="center"/>
          </w:tcPr>
          <w:p>
            <w:pPr>
              <w:jc w:val="center"/>
              <w:rPr>
                <w:rFonts w:hint="eastAsia"/>
                <w:b/>
                <w:sz w:val="22"/>
              </w:rPr>
            </w:pPr>
            <w:r>
              <w:rPr>
                <w:rFonts w:hint="eastAsia"/>
                <w:b/>
                <w:sz w:val="22"/>
              </w:rPr>
              <w:t>拟招西部12省（区、市）学员人数</w:t>
            </w:r>
          </w:p>
        </w:tc>
        <w:tc>
          <w:tcPr>
            <w:tcW w:w="2953" w:type="dxa"/>
            <w:gridSpan w:val="3"/>
            <w:vAlign w:val="center"/>
          </w:tcPr>
          <w:p>
            <w:pPr>
              <w:jc w:val="center"/>
              <w:rPr>
                <w:rFonts w:hint="eastAsia"/>
                <w:b/>
                <w:sz w:val="22"/>
              </w:rPr>
            </w:pPr>
          </w:p>
        </w:tc>
        <w:tc>
          <w:tcPr>
            <w:tcW w:w="1368" w:type="dxa"/>
            <w:vAlign w:val="center"/>
          </w:tcPr>
          <w:p>
            <w:pPr>
              <w:jc w:val="center"/>
              <w:rPr>
                <w:rFonts w:hint="eastAsia"/>
                <w:b/>
                <w:sz w:val="22"/>
              </w:rPr>
            </w:pPr>
            <w:r>
              <w:rPr>
                <w:rFonts w:hint="eastAsia"/>
                <w:b/>
                <w:sz w:val="22"/>
              </w:rPr>
              <w:t>拟招基层单位学员人数</w:t>
            </w:r>
          </w:p>
        </w:tc>
        <w:tc>
          <w:tcPr>
            <w:tcW w:w="2693" w:type="dxa"/>
            <w:gridSpan w:val="3"/>
            <w:vAlign w:val="center"/>
          </w:tcPr>
          <w:p>
            <w:pPr>
              <w:rPr>
                <w:rFonts w:hint="eastAsia"/>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49" w:type="dxa"/>
            <w:vMerge w:val="continue"/>
            <w:vAlign w:val="center"/>
          </w:tcPr>
          <w:p>
            <w:pPr>
              <w:rPr>
                <w:rFonts w:hint="eastAsia"/>
                <w:b/>
                <w:sz w:val="22"/>
              </w:rPr>
            </w:pPr>
          </w:p>
        </w:tc>
        <w:tc>
          <w:tcPr>
            <w:tcW w:w="2940" w:type="dxa"/>
            <w:gridSpan w:val="4"/>
            <w:vAlign w:val="center"/>
          </w:tcPr>
          <w:p>
            <w:pPr>
              <w:jc w:val="center"/>
              <w:rPr>
                <w:rFonts w:hint="eastAsia"/>
                <w:b/>
                <w:sz w:val="22"/>
              </w:rPr>
            </w:pPr>
            <w:r>
              <w:rPr>
                <w:rFonts w:hint="eastAsia"/>
                <w:b/>
                <w:sz w:val="22"/>
              </w:rPr>
              <w:t>教学对象</w:t>
            </w:r>
          </w:p>
        </w:tc>
        <w:tc>
          <w:tcPr>
            <w:tcW w:w="6092" w:type="dxa"/>
            <w:gridSpan w:val="6"/>
            <w:vAlign w:val="center"/>
          </w:tcPr>
          <w:p>
            <w:pPr>
              <w:rPr>
                <w:rFonts w:hint="eastAsia"/>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07" w:type="dxa"/>
            <w:gridSpan w:val="3"/>
            <w:vAlign w:val="center"/>
          </w:tcPr>
          <w:p>
            <w:pPr>
              <w:jc w:val="center"/>
              <w:rPr>
                <w:rFonts w:hint="eastAsia"/>
                <w:b/>
                <w:sz w:val="22"/>
              </w:rPr>
            </w:pPr>
            <w:r>
              <w:rPr>
                <w:rFonts w:hint="eastAsia"/>
                <w:b/>
                <w:sz w:val="22"/>
              </w:rPr>
              <w:t>省（自治区、直辖市）继续医学教育委员会、新疆生产建设兵团继续医学教育委员会、国家卫生健康委员会直属联系单位、有关学（协）会等单位意见</w:t>
            </w:r>
          </w:p>
        </w:tc>
        <w:tc>
          <w:tcPr>
            <w:tcW w:w="7674" w:type="dxa"/>
            <w:gridSpan w:val="8"/>
            <w:vAlign w:val="top"/>
          </w:tcPr>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r>
              <w:rPr>
                <w:rFonts w:hint="eastAsia"/>
                <w:b/>
                <w:sz w:val="22"/>
              </w:rPr>
              <w:t xml:space="preserve">                                   </w:t>
            </w:r>
          </w:p>
          <w:p>
            <w:pPr>
              <w:ind w:firstLine="4334" w:firstLineChars="2000"/>
              <w:rPr>
                <w:rFonts w:hint="eastAsia"/>
                <w:b/>
                <w:sz w:val="22"/>
              </w:rPr>
            </w:pPr>
            <w:r>
              <w:rPr>
                <w:rFonts w:hint="eastAsia"/>
                <w:b/>
                <w:sz w:val="22"/>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07" w:type="dxa"/>
            <w:gridSpan w:val="3"/>
            <w:vAlign w:val="center"/>
          </w:tcPr>
          <w:p>
            <w:pPr>
              <w:spacing w:line="500" w:lineRule="exact"/>
              <w:jc w:val="center"/>
              <w:rPr>
                <w:rFonts w:hint="eastAsia"/>
                <w:b/>
                <w:sz w:val="22"/>
              </w:rPr>
            </w:pPr>
            <w:r>
              <w:rPr>
                <w:rFonts w:hint="eastAsia"/>
                <w:b/>
                <w:sz w:val="22"/>
              </w:rPr>
              <w:t>备 注</w:t>
            </w:r>
          </w:p>
        </w:tc>
        <w:tc>
          <w:tcPr>
            <w:tcW w:w="7674" w:type="dxa"/>
            <w:gridSpan w:val="8"/>
            <w:vAlign w:val="top"/>
          </w:tcPr>
          <w:p>
            <w:pPr>
              <w:spacing w:line="500" w:lineRule="exact"/>
              <w:rPr>
                <w:rFonts w:hint="eastAsia"/>
                <w:b/>
                <w:sz w:val="22"/>
              </w:rPr>
            </w:pPr>
          </w:p>
          <w:p>
            <w:pPr>
              <w:spacing w:line="500" w:lineRule="exact"/>
              <w:rPr>
                <w:rFonts w:hint="eastAsia"/>
                <w:b/>
                <w:sz w:val="22"/>
              </w:rPr>
            </w:pPr>
          </w:p>
          <w:p>
            <w:pPr>
              <w:spacing w:line="500" w:lineRule="exact"/>
              <w:rPr>
                <w:rFonts w:hint="eastAsia"/>
                <w:b/>
                <w:sz w:val="22"/>
              </w:rPr>
            </w:pPr>
          </w:p>
          <w:p>
            <w:pPr>
              <w:spacing w:line="500" w:lineRule="exact"/>
              <w:rPr>
                <w:rFonts w:hint="eastAsia"/>
                <w:b/>
                <w:sz w:val="22"/>
              </w:rPr>
            </w:pPr>
          </w:p>
        </w:tc>
      </w:tr>
    </w:tbl>
    <w:p>
      <w:pPr>
        <w:rPr>
          <w:rFonts w:ascii="仿宋" w:hAnsi="仿宋" w:eastAsia="仿宋"/>
          <w:b/>
          <w:sz w:val="30"/>
        </w:rPr>
      </w:pPr>
      <w:r>
        <w:rPr>
          <w:rFonts w:hint="eastAsia" w:ascii="宋体" w:hAnsi="宋体" w:cs="宋体"/>
          <w:b/>
          <w:sz w:val="30"/>
        </w:rPr>
        <w:t>附表</w:t>
      </w:r>
      <w:r>
        <w:rPr>
          <w:rFonts w:ascii="仿宋" w:hAnsi="仿宋" w:eastAsia="仿宋"/>
          <w:b/>
          <w:sz w:val="30"/>
        </w:rPr>
        <w:t>3</w:t>
      </w:r>
      <w:r>
        <w:rPr>
          <w:rFonts w:hint="eastAsia" w:ascii="仿宋" w:hAnsi="仿宋" w:eastAsia="仿宋"/>
          <w:b/>
          <w:sz w:val="30"/>
        </w:rPr>
        <w:t xml:space="preserve">                    </w:t>
      </w:r>
    </w:p>
    <w:p>
      <w:pPr>
        <w:rPr>
          <w:sz w:val="30"/>
        </w:rPr>
      </w:pPr>
    </w:p>
    <w:p>
      <w:pPr>
        <w:rPr>
          <w:sz w:val="30"/>
        </w:rPr>
      </w:pPr>
    </w:p>
    <w:p>
      <w:pPr>
        <w:rPr>
          <w:sz w:val="30"/>
        </w:rPr>
      </w:pPr>
    </w:p>
    <w:p>
      <w:pPr>
        <w:jc w:val="center"/>
        <w:rPr>
          <w:rFonts w:ascii="宋体" w:hAnsi="宋体"/>
          <w:b/>
          <w:sz w:val="36"/>
        </w:rPr>
      </w:pPr>
      <w:r>
        <w:rPr>
          <w:rFonts w:hint="eastAsia" w:ascii="宋体" w:hAnsi="宋体"/>
          <w:b/>
          <w:sz w:val="36"/>
        </w:rPr>
        <w:t>2020年国家级继续医学教育基地项目备案表</w:t>
      </w: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ascii="宋体" w:hAnsi="宋体"/>
          <w:b/>
          <w:szCs w:val="21"/>
        </w:rPr>
      </w:pPr>
    </w:p>
    <w:p>
      <w:pPr>
        <w:rPr>
          <w:rFonts w:ascii="宋体" w:hAnsi="宋体"/>
          <w:b/>
          <w:szCs w:val="21"/>
        </w:rPr>
      </w:pPr>
    </w:p>
    <w:p>
      <w:pPr>
        <w:jc w:val="center"/>
        <w:rPr>
          <w:rFonts w:ascii="宋体" w:hAnsi="宋体"/>
        </w:rPr>
      </w:pPr>
      <w:r>
        <w:rPr>
          <w:rFonts w:hint="eastAsia" w:ascii="宋体" w:hAnsi="宋体"/>
        </w:rPr>
        <w:t>填表说明</w:t>
      </w:r>
    </w:p>
    <w:p>
      <w:pPr>
        <w:rPr>
          <w:rFonts w:ascii="宋体" w:hAnsi="宋体"/>
          <w:b/>
          <w:szCs w:val="21"/>
        </w:rPr>
      </w:pPr>
    </w:p>
    <w:p>
      <w:pPr>
        <w:rPr>
          <w:rFonts w:ascii="宋体" w:hAnsi="宋体"/>
          <w:szCs w:val="21"/>
        </w:rPr>
      </w:pPr>
      <w:r>
        <w:rPr>
          <w:rFonts w:hint="eastAsia" w:ascii="宋体" w:hAnsi="宋体"/>
          <w:szCs w:val="21"/>
        </w:rPr>
        <w:t>一、项目的申请代码系网上申报时自动生成。</w:t>
      </w:r>
    </w:p>
    <w:p>
      <w:pPr>
        <w:rPr>
          <w:rFonts w:ascii="宋体" w:hAnsi="宋体"/>
          <w:szCs w:val="21"/>
        </w:rPr>
      </w:pPr>
      <w:r>
        <w:rPr>
          <w:rFonts w:hint="eastAsia" w:ascii="宋体" w:hAnsi="宋体"/>
          <w:szCs w:val="21"/>
        </w:rPr>
        <w:t>二、本表填写注意事项：</w:t>
      </w:r>
    </w:p>
    <w:p>
      <w:pPr>
        <w:rPr>
          <w:rFonts w:ascii="宋体" w:hAnsi="宋体"/>
          <w:szCs w:val="21"/>
        </w:rPr>
      </w:pPr>
      <w:r>
        <w:rPr>
          <w:rFonts w:hint="eastAsia" w:ascii="宋体" w:hAnsi="宋体"/>
          <w:szCs w:val="21"/>
        </w:rPr>
        <w:t>（一）教学对象须符合该学科继续教育对象的要求。</w:t>
      </w:r>
    </w:p>
    <w:p>
      <w:pPr>
        <w:rPr>
          <w:rFonts w:ascii="宋体" w:hAnsi="宋体"/>
          <w:szCs w:val="21"/>
        </w:rPr>
      </w:pPr>
      <w:r>
        <w:rPr>
          <w:rFonts w:hint="eastAsia" w:ascii="宋体" w:hAnsi="宋体"/>
          <w:szCs w:val="21"/>
        </w:rPr>
        <w:t>（二）项目举办方式有：学术讲座、学术会议、专题讨论会、研讨班、讲习班、学习班等。</w:t>
      </w:r>
    </w:p>
    <w:p>
      <w:pPr>
        <w:rPr>
          <w:rFonts w:ascii="宋体" w:hAnsi="宋体"/>
          <w:szCs w:val="21"/>
        </w:rPr>
      </w:pPr>
      <w:r>
        <w:rPr>
          <w:rFonts w:hint="eastAsia" w:ascii="宋体" w:hAnsi="宋体"/>
          <w:szCs w:val="21"/>
        </w:rPr>
        <w:t>（三）教学时数为实际授课时数，不包括开班典礼等与教学无关的时间。</w:t>
      </w:r>
    </w:p>
    <w:p>
      <w:pPr>
        <w:rPr>
          <w:rFonts w:ascii="宋体" w:hAnsi="宋体"/>
          <w:szCs w:val="21"/>
        </w:rPr>
      </w:pPr>
      <w:r>
        <w:rPr>
          <w:rFonts w:hint="eastAsia" w:ascii="宋体" w:hAnsi="宋体"/>
          <w:szCs w:val="21"/>
        </w:rPr>
        <w:t>（四）学分计算方式：</w:t>
      </w:r>
    </w:p>
    <w:p>
      <w:pPr>
        <w:rPr>
          <w:rFonts w:ascii="宋体" w:hAnsi="宋体"/>
          <w:szCs w:val="21"/>
        </w:rPr>
      </w:pPr>
      <w:r>
        <w:rPr>
          <w:rFonts w:hint="eastAsia" w:ascii="宋体" w:hAnsi="宋体"/>
          <w:szCs w:val="21"/>
        </w:rPr>
        <w:t>参加者经考核合格，按每3学时授予1学分；主讲人每学时授予2学分。半天按3学时计算，1天按6学时计算。每个项目所授学分数最多不超过10学分。</w:t>
      </w:r>
    </w:p>
    <w:p>
      <w:pPr>
        <w:rPr>
          <w:rFonts w:ascii="宋体" w:hAnsi="宋体"/>
          <w:szCs w:val="21"/>
        </w:rPr>
      </w:pPr>
      <w:r>
        <w:rPr>
          <w:rFonts w:hint="eastAsia" w:ascii="宋体" w:hAnsi="宋体"/>
          <w:szCs w:val="21"/>
        </w:rPr>
        <w:t>（五）填写本表时，所填内容系指举办一期活动而言。如同一项目举办一期以上时，请填写每期相应的举办时间与举办地点。</w:t>
      </w:r>
    </w:p>
    <w:p>
      <w:pPr>
        <w:tabs>
          <w:tab w:val="left" w:pos="426"/>
        </w:tabs>
      </w:pPr>
      <w:r>
        <w:rPr>
          <w:rFonts w:hint="eastAsia"/>
        </w:rPr>
        <w:t>三、西部12个省（区、市）包括：四川省、重庆市、贵州省、云南省、西藏自治区、陕西省、甘肃省、青海省、宁夏回族自治区、新疆维吾尔自治区、广西壮族自治区、内蒙古自治区。</w:t>
      </w:r>
    </w:p>
    <w:p>
      <w:pPr>
        <w:tabs>
          <w:tab w:val="left" w:pos="709"/>
        </w:tabs>
        <w:rPr>
          <w:color w:val="FF0000"/>
        </w:rPr>
      </w:pPr>
      <w:r>
        <w:rPr>
          <w:rFonts w:hint="eastAsia"/>
        </w:rPr>
        <w:t>四、基层单位包括：县级及以下医疗卫生机构等。</w:t>
      </w:r>
    </w:p>
    <w:p>
      <w:pPr>
        <w:rPr>
          <w:rFonts w:ascii="宋体" w:hAnsi="宋体"/>
          <w:b/>
          <w:szCs w:val="21"/>
        </w:rPr>
      </w:pPr>
    </w:p>
    <w:p>
      <w:pPr>
        <w:rPr>
          <w:rFonts w:ascii="宋体" w:hAnsi="宋体"/>
          <w:b/>
          <w:szCs w:val="21"/>
        </w:rPr>
      </w:pPr>
    </w:p>
    <w:p>
      <w:pPr>
        <w:rPr>
          <w:rFonts w:ascii="宋体" w:hAnsi="宋体"/>
          <w:b/>
          <w:szCs w:val="21"/>
        </w:rPr>
      </w:pPr>
    </w:p>
    <w:p>
      <w:pPr>
        <w:ind w:firstLine="634" w:firstLineChars="200"/>
        <w:rPr>
          <w:rFonts w:hint="eastAsia" w:ascii="宋体" w:hAnsi="宋体"/>
          <w:b/>
          <w:bCs/>
        </w:rPr>
      </w:pPr>
      <w:r>
        <w:rPr>
          <w:rFonts w:hint="eastAsia" w:ascii="宋体" w:hAnsi="宋体"/>
          <w:b/>
          <w:bCs/>
        </w:rPr>
        <w:t>附1     各省、自治区、直辖市，国家卫生健康委员会直属联系单位及有关学（协）会等单位代码</w:t>
      </w:r>
    </w:p>
    <w:p>
      <w:pPr>
        <w:jc w:val="center"/>
        <w:rPr>
          <w:rFonts w:hint="eastAsia" w:ascii="宋体" w:hAnsi="宋体"/>
          <w:b/>
          <w:bCs/>
        </w:rPr>
      </w:pPr>
    </w:p>
    <w:p>
      <w:pPr>
        <w:rPr>
          <w:rFonts w:hint="eastAsia" w:ascii="宋体" w:hAnsi="宋体"/>
          <w:b/>
          <w:bCs/>
          <w:sz w:val="24"/>
        </w:rPr>
      </w:pPr>
      <w:r>
        <w:rPr>
          <w:rFonts w:hint="eastAsia" w:ascii="宋体" w:hAnsi="宋体"/>
          <w:b/>
          <w:bCs/>
          <w:sz w:val="24"/>
        </w:rPr>
        <w:t>代码     名称               代码     名称</w:t>
      </w:r>
    </w:p>
    <w:p>
      <w:pPr>
        <w:rPr>
          <w:rFonts w:hint="eastAsia" w:ascii="宋体" w:hAnsi="宋体"/>
          <w:sz w:val="24"/>
        </w:rPr>
      </w:pPr>
      <w:r>
        <w:rPr>
          <w:rFonts w:hint="eastAsia" w:ascii="宋体" w:hAnsi="宋体"/>
          <w:sz w:val="24"/>
        </w:rPr>
        <w:t>01       北京市              32       中国医学科学院（北京协和医学院）</w:t>
      </w:r>
    </w:p>
    <w:p>
      <w:pPr>
        <w:rPr>
          <w:rFonts w:hint="eastAsia" w:ascii="宋体" w:hAnsi="宋体"/>
          <w:sz w:val="24"/>
        </w:rPr>
      </w:pPr>
      <w:r>
        <w:rPr>
          <w:rFonts w:hint="eastAsia" w:ascii="宋体" w:hAnsi="宋体"/>
          <w:sz w:val="24"/>
        </w:rPr>
        <w:t>02       天津市              33       中国疾病预防控制中心</w:t>
      </w:r>
    </w:p>
    <w:p>
      <w:pPr>
        <w:rPr>
          <w:rFonts w:hint="eastAsia" w:ascii="宋体" w:hAnsi="宋体"/>
          <w:sz w:val="24"/>
        </w:rPr>
      </w:pPr>
      <w:r>
        <w:rPr>
          <w:rFonts w:hint="eastAsia" w:ascii="宋体" w:hAnsi="宋体"/>
          <w:sz w:val="24"/>
        </w:rPr>
        <w:t>03       上海市              34       北京医院</w:t>
      </w:r>
    </w:p>
    <w:p>
      <w:pPr>
        <w:rPr>
          <w:rFonts w:hint="eastAsia" w:ascii="宋体" w:hAnsi="宋体"/>
          <w:sz w:val="24"/>
        </w:rPr>
      </w:pPr>
      <w:r>
        <w:rPr>
          <w:rFonts w:hint="eastAsia" w:ascii="宋体" w:hAnsi="宋体"/>
          <w:sz w:val="24"/>
        </w:rPr>
        <w:t>04       河北省              35       中日友好医院</w:t>
      </w:r>
    </w:p>
    <w:p>
      <w:pPr>
        <w:ind w:right="-385" w:rightChars="-122"/>
        <w:rPr>
          <w:rFonts w:hint="eastAsia" w:ascii="宋体" w:hAnsi="宋体"/>
          <w:sz w:val="24"/>
        </w:rPr>
      </w:pPr>
      <w:r>
        <w:rPr>
          <w:rFonts w:hint="eastAsia" w:ascii="宋体" w:hAnsi="宋体"/>
          <w:sz w:val="24"/>
        </w:rPr>
        <w:t xml:space="preserve">05       山西省              36       </w:t>
      </w:r>
      <w:r>
        <w:rPr>
          <w:rFonts w:hint="eastAsia" w:ascii="宋体" w:hAnsi="宋体"/>
          <w:sz w:val="24"/>
          <w:szCs w:val="21"/>
        </w:rPr>
        <w:t>国家卫生健康委医药卫生科技发展研究中心</w:t>
      </w:r>
    </w:p>
    <w:p>
      <w:pPr>
        <w:ind w:right="-328" w:rightChars="-104"/>
        <w:rPr>
          <w:rFonts w:hint="eastAsia" w:ascii="宋体" w:hAnsi="宋体"/>
          <w:sz w:val="24"/>
        </w:rPr>
      </w:pPr>
      <w:r>
        <w:rPr>
          <w:rFonts w:hint="eastAsia" w:ascii="宋体" w:hAnsi="宋体"/>
          <w:sz w:val="24"/>
        </w:rPr>
        <w:t xml:space="preserve">06       内蒙古自治区        37       </w:t>
      </w:r>
      <w:r>
        <w:rPr>
          <w:rFonts w:hint="eastAsia" w:ascii="宋体" w:hAnsi="宋体"/>
          <w:sz w:val="24"/>
          <w:szCs w:val="21"/>
        </w:rPr>
        <w:t>国家卫生健康委</w:t>
      </w:r>
      <w:r>
        <w:rPr>
          <w:rFonts w:hint="eastAsia" w:ascii="宋体" w:hAnsi="宋体"/>
          <w:sz w:val="24"/>
        </w:rPr>
        <w:t>干部培训中心</w:t>
      </w:r>
    </w:p>
    <w:p>
      <w:pPr>
        <w:ind w:right="-613" w:rightChars="-194"/>
        <w:rPr>
          <w:rFonts w:hint="eastAsia" w:ascii="宋体" w:hAnsi="宋体"/>
          <w:sz w:val="15"/>
          <w:szCs w:val="18"/>
        </w:rPr>
      </w:pPr>
      <w:r>
        <w:rPr>
          <w:rFonts w:hint="eastAsia" w:ascii="宋体" w:hAnsi="宋体"/>
          <w:sz w:val="24"/>
        </w:rPr>
        <w:t xml:space="preserve">07       辽宁省              38       </w:t>
      </w:r>
      <w:r>
        <w:rPr>
          <w:rFonts w:hint="eastAsia" w:ascii="宋体" w:hAnsi="宋体"/>
          <w:sz w:val="24"/>
          <w:szCs w:val="21"/>
        </w:rPr>
        <w:t>国家卫生健康委</w:t>
      </w:r>
      <w:r>
        <w:rPr>
          <w:rFonts w:hint="eastAsia" w:ascii="宋体" w:hAnsi="宋体"/>
          <w:sz w:val="24"/>
        </w:rPr>
        <w:t>统计信息中心</w:t>
      </w:r>
    </w:p>
    <w:p>
      <w:pPr>
        <w:rPr>
          <w:rFonts w:hint="eastAsia" w:ascii="宋体" w:hAnsi="宋体"/>
          <w:sz w:val="24"/>
        </w:rPr>
      </w:pPr>
      <w:r>
        <w:rPr>
          <w:rFonts w:hint="eastAsia" w:ascii="宋体" w:hAnsi="宋体"/>
          <w:sz w:val="24"/>
        </w:rPr>
        <w:t>08       吉林省              39       国家医学考试中心</w:t>
      </w:r>
    </w:p>
    <w:p>
      <w:pPr>
        <w:rPr>
          <w:rFonts w:hint="eastAsia" w:ascii="宋体" w:hAnsi="宋体"/>
          <w:sz w:val="24"/>
        </w:rPr>
      </w:pPr>
      <w:r>
        <w:rPr>
          <w:rFonts w:hint="eastAsia" w:ascii="宋体" w:hAnsi="宋体"/>
          <w:sz w:val="24"/>
        </w:rPr>
        <w:t xml:space="preserve">09       黑龙江省            40       </w:t>
      </w:r>
      <w:r>
        <w:rPr>
          <w:rFonts w:hint="eastAsia" w:ascii="宋体" w:hAnsi="宋体"/>
          <w:sz w:val="24"/>
          <w:szCs w:val="21"/>
        </w:rPr>
        <w:t>国家卫生健康委</w:t>
      </w:r>
      <w:r>
        <w:rPr>
          <w:rFonts w:hint="eastAsia" w:ascii="宋体" w:hAnsi="宋体"/>
          <w:sz w:val="24"/>
        </w:rPr>
        <w:t>国际交流与合作中心</w:t>
      </w:r>
    </w:p>
    <w:p>
      <w:pPr>
        <w:rPr>
          <w:rFonts w:hint="eastAsia" w:ascii="宋体" w:hAnsi="宋体"/>
          <w:sz w:val="24"/>
        </w:rPr>
      </w:pPr>
      <w:r>
        <w:rPr>
          <w:rFonts w:hint="eastAsia" w:ascii="宋体" w:hAnsi="宋体"/>
          <w:sz w:val="24"/>
        </w:rPr>
        <w:t xml:space="preserve">10       江苏省              41       </w:t>
      </w:r>
      <w:r>
        <w:rPr>
          <w:rFonts w:hint="eastAsia" w:ascii="宋体" w:hAnsi="宋体"/>
          <w:sz w:val="24"/>
          <w:szCs w:val="21"/>
        </w:rPr>
        <w:t>国家卫生健康委</w:t>
      </w:r>
      <w:r>
        <w:rPr>
          <w:rFonts w:hint="eastAsia" w:ascii="宋体" w:hAnsi="宋体"/>
          <w:sz w:val="24"/>
        </w:rPr>
        <w:t>人才交流服务中心</w:t>
      </w:r>
    </w:p>
    <w:p>
      <w:pPr>
        <w:rPr>
          <w:rFonts w:hint="eastAsia" w:ascii="宋体" w:hAnsi="宋体"/>
          <w:sz w:val="24"/>
        </w:rPr>
      </w:pPr>
      <w:r>
        <w:rPr>
          <w:rFonts w:hint="eastAsia" w:ascii="宋体" w:hAnsi="宋体"/>
          <w:sz w:val="24"/>
        </w:rPr>
        <w:t>11       浙江省              42       中华医学会</w:t>
      </w:r>
    </w:p>
    <w:p>
      <w:pPr>
        <w:rPr>
          <w:rFonts w:hint="eastAsia" w:ascii="宋体" w:hAnsi="宋体"/>
          <w:sz w:val="24"/>
        </w:rPr>
      </w:pPr>
      <w:r>
        <w:rPr>
          <w:rFonts w:hint="eastAsia" w:ascii="宋体" w:hAnsi="宋体"/>
          <w:sz w:val="24"/>
        </w:rPr>
        <w:t>12       安徽省              43       中华护理学会</w:t>
      </w:r>
    </w:p>
    <w:p>
      <w:pPr>
        <w:rPr>
          <w:rFonts w:hint="eastAsia" w:ascii="宋体" w:hAnsi="宋体"/>
          <w:sz w:val="24"/>
        </w:rPr>
      </w:pPr>
      <w:r>
        <w:rPr>
          <w:rFonts w:hint="eastAsia" w:ascii="宋体" w:hAnsi="宋体"/>
          <w:sz w:val="24"/>
        </w:rPr>
        <w:t>13       福建省              44       中华口腔医学会</w:t>
      </w:r>
    </w:p>
    <w:p>
      <w:pPr>
        <w:rPr>
          <w:rFonts w:hint="eastAsia" w:ascii="宋体" w:hAnsi="宋体"/>
          <w:sz w:val="24"/>
        </w:rPr>
      </w:pPr>
      <w:r>
        <w:rPr>
          <w:rFonts w:hint="eastAsia" w:ascii="宋体" w:hAnsi="宋体"/>
          <w:sz w:val="24"/>
        </w:rPr>
        <w:t>14       江西省              45       中华预防医学会</w:t>
      </w:r>
    </w:p>
    <w:p>
      <w:pPr>
        <w:rPr>
          <w:rFonts w:hint="eastAsia" w:ascii="宋体" w:hAnsi="宋体"/>
          <w:sz w:val="24"/>
        </w:rPr>
      </w:pPr>
      <w:r>
        <w:rPr>
          <w:rFonts w:hint="eastAsia" w:ascii="宋体" w:hAnsi="宋体"/>
          <w:sz w:val="24"/>
        </w:rPr>
        <w:t>15       山东省              46       中国医院协会</w:t>
      </w:r>
    </w:p>
    <w:p>
      <w:pPr>
        <w:rPr>
          <w:rFonts w:hint="eastAsia" w:ascii="宋体" w:hAnsi="宋体"/>
          <w:sz w:val="24"/>
        </w:rPr>
      </w:pPr>
      <w:r>
        <w:rPr>
          <w:rFonts w:hint="eastAsia" w:ascii="宋体" w:hAnsi="宋体"/>
          <w:sz w:val="24"/>
        </w:rPr>
        <w:t>16       河南省              48       中国医师协会</w:t>
      </w:r>
    </w:p>
    <w:p>
      <w:pPr>
        <w:rPr>
          <w:rFonts w:hint="eastAsia" w:ascii="宋体" w:hAnsi="宋体"/>
          <w:sz w:val="24"/>
        </w:rPr>
      </w:pPr>
      <w:r>
        <w:rPr>
          <w:rFonts w:hint="eastAsia" w:ascii="宋体" w:hAnsi="宋体"/>
          <w:sz w:val="24"/>
        </w:rPr>
        <w:t xml:space="preserve">17       湖北省              49       </w:t>
      </w:r>
      <w:r>
        <w:rPr>
          <w:rFonts w:hint="eastAsia" w:ascii="宋体" w:hAnsi="宋体"/>
          <w:sz w:val="24"/>
          <w:szCs w:val="21"/>
        </w:rPr>
        <w:t>国家卫生健康委</w:t>
      </w:r>
      <w:r>
        <w:rPr>
          <w:rFonts w:hint="eastAsia" w:ascii="宋体" w:hAnsi="宋体"/>
          <w:sz w:val="24"/>
        </w:rPr>
        <w:t>医院管理研究所</w:t>
      </w:r>
    </w:p>
    <w:p>
      <w:pPr>
        <w:rPr>
          <w:rFonts w:hint="eastAsia" w:ascii="宋体" w:hAnsi="宋体"/>
          <w:sz w:val="24"/>
        </w:rPr>
      </w:pPr>
      <w:r>
        <w:rPr>
          <w:rFonts w:hint="eastAsia" w:ascii="宋体" w:hAnsi="宋体"/>
          <w:sz w:val="24"/>
        </w:rPr>
        <w:t xml:space="preserve">18       湖南省              50       </w:t>
      </w:r>
      <w:r>
        <w:rPr>
          <w:rFonts w:hint="eastAsia" w:ascii="宋体" w:hAnsi="宋体"/>
          <w:sz w:val="24"/>
          <w:szCs w:val="21"/>
        </w:rPr>
        <w:t>国家卫生健康委</w:t>
      </w:r>
      <w:r>
        <w:rPr>
          <w:rFonts w:hint="eastAsia" w:ascii="宋体" w:hAnsi="宋体"/>
          <w:sz w:val="24"/>
        </w:rPr>
        <w:t>卫生健康监督中心</w:t>
      </w:r>
    </w:p>
    <w:p>
      <w:pPr>
        <w:rPr>
          <w:rFonts w:hint="eastAsia" w:ascii="宋体" w:hAnsi="宋体"/>
          <w:sz w:val="24"/>
        </w:rPr>
      </w:pPr>
      <w:r>
        <w:rPr>
          <w:rFonts w:hint="eastAsia" w:ascii="宋体" w:hAnsi="宋体"/>
          <w:sz w:val="24"/>
        </w:rPr>
        <w:t>19       广东省              51       新疆生产建设兵团</w:t>
      </w:r>
    </w:p>
    <w:p>
      <w:pPr>
        <w:rPr>
          <w:rFonts w:hint="eastAsia" w:ascii="宋体" w:hAnsi="宋体"/>
          <w:sz w:val="24"/>
        </w:rPr>
      </w:pPr>
      <w:r>
        <w:rPr>
          <w:rFonts w:hint="eastAsia" w:ascii="宋体" w:hAnsi="宋体"/>
          <w:sz w:val="24"/>
        </w:rPr>
        <w:t xml:space="preserve">20       广西壮族自治区      52       </w:t>
      </w:r>
      <w:r>
        <w:rPr>
          <w:rFonts w:hint="eastAsia" w:ascii="宋体" w:hAnsi="宋体"/>
          <w:sz w:val="24"/>
          <w:szCs w:val="21"/>
        </w:rPr>
        <w:t>国家卫生健康委</w:t>
      </w:r>
      <w:r>
        <w:rPr>
          <w:rFonts w:hint="eastAsia" w:ascii="宋体" w:hAnsi="宋体"/>
          <w:sz w:val="24"/>
        </w:rPr>
        <w:t>项目资金监管服务中心</w:t>
      </w:r>
    </w:p>
    <w:p>
      <w:pPr>
        <w:rPr>
          <w:rFonts w:hint="eastAsia" w:ascii="宋体" w:hAnsi="宋体"/>
          <w:sz w:val="24"/>
        </w:rPr>
      </w:pPr>
      <w:r>
        <w:rPr>
          <w:rFonts w:hint="eastAsia" w:ascii="宋体" w:hAnsi="宋体"/>
          <w:sz w:val="24"/>
        </w:rPr>
        <w:t>21       海南省              53       好医生医学教育中心</w:t>
      </w:r>
    </w:p>
    <w:p>
      <w:pPr>
        <w:rPr>
          <w:rFonts w:hint="eastAsia" w:ascii="宋体" w:hAnsi="宋体"/>
          <w:sz w:val="24"/>
        </w:rPr>
      </w:pPr>
      <w:r>
        <w:rPr>
          <w:rFonts w:hint="eastAsia" w:ascii="宋体" w:hAnsi="宋体"/>
          <w:sz w:val="24"/>
        </w:rPr>
        <w:t>22       四川省              54       北京双卫医学技术培训中心</w:t>
      </w:r>
    </w:p>
    <w:p>
      <w:pPr>
        <w:rPr>
          <w:rFonts w:hint="eastAsia" w:ascii="宋体" w:hAnsi="宋体"/>
          <w:sz w:val="24"/>
        </w:rPr>
      </w:pPr>
      <w:r>
        <w:rPr>
          <w:rFonts w:hint="eastAsia" w:ascii="宋体" w:hAnsi="宋体"/>
          <w:sz w:val="24"/>
        </w:rPr>
        <w:t>23       贵州省              55       中国药师协会</w:t>
      </w:r>
    </w:p>
    <w:p>
      <w:pPr>
        <w:rPr>
          <w:rFonts w:hint="eastAsia" w:ascii="宋体" w:hAnsi="宋体"/>
          <w:sz w:val="24"/>
        </w:rPr>
      </w:pPr>
      <w:r>
        <w:rPr>
          <w:rFonts w:hint="eastAsia" w:ascii="宋体" w:hAnsi="宋体"/>
          <w:sz w:val="24"/>
        </w:rPr>
        <w:t>24       云南省              56       中国健康教育中心</w:t>
      </w:r>
    </w:p>
    <w:p>
      <w:pPr>
        <w:rPr>
          <w:rFonts w:hint="eastAsia" w:ascii="宋体" w:hAnsi="宋体"/>
          <w:sz w:val="24"/>
        </w:rPr>
      </w:pPr>
      <w:r>
        <w:rPr>
          <w:rFonts w:hint="eastAsia" w:ascii="宋体" w:hAnsi="宋体"/>
          <w:sz w:val="24"/>
        </w:rPr>
        <w:t>25       西藏自治区          57       北京华医网科技股份有限公司</w:t>
      </w:r>
    </w:p>
    <w:p>
      <w:pPr>
        <w:rPr>
          <w:rFonts w:hint="eastAsia" w:ascii="宋体" w:hAnsi="宋体"/>
          <w:sz w:val="24"/>
        </w:rPr>
      </w:pPr>
      <w:r>
        <w:rPr>
          <w:rFonts w:hint="eastAsia" w:ascii="宋体" w:hAnsi="宋体"/>
          <w:sz w:val="24"/>
        </w:rPr>
        <w:t>26       陕西省              58       国家食品安全风险评估中心</w:t>
      </w:r>
    </w:p>
    <w:p>
      <w:pPr>
        <w:rPr>
          <w:rFonts w:hint="eastAsia" w:ascii="宋体" w:hAnsi="宋体"/>
          <w:sz w:val="24"/>
        </w:rPr>
      </w:pPr>
      <w:r>
        <w:rPr>
          <w:rFonts w:hint="eastAsia" w:ascii="宋体" w:hAnsi="宋体"/>
          <w:sz w:val="24"/>
        </w:rPr>
        <w:t>27       甘肃省              59       国家心血管病中心</w:t>
      </w:r>
    </w:p>
    <w:p>
      <w:pPr>
        <w:rPr>
          <w:rFonts w:hint="eastAsia" w:ascii="宋体" w:hAnsi="宋体"/>
          <w:sz w:val="24"/>
        </w:rPr>
      </w:pPr>
      <w:r>
        <w:rPr>
          <w:rFonts w:hint="eastAsia" w:ascii="宋体" w:hAnsi="宋体"/>
          <w:sz w:val="24"/>
        </w:rPr>
        <w:t xml:space="preserve">28       青海省              60       </w:t>
      </w:r>
      <w:r>
        <w:rPr>
          <w:rFonts w:hint="eastAsia" w:ascii="宋体" w:hAnsi="宋体"/>
          <w:sz w:val="24"/>
          <w:szCs w:val="21"/>
        </w:rPr>
        <w:t>国家卫生健康委能力建设和继续教育中心</w:t>
      </w:r>
    </w:p>
    <w:p>
      <w:pPr>
        <w:rPr>
          <w:rFonts w:hint="eastAsia" w:ascii="宋体" w:hAnsi="宋体"/>
          <w:sz w:val="24"/>
        </w:rPr>
      </w:pPr>
      <w:r>
        <w:rPr>
          <w:rFonts w:hint="eastAsia" w:ascii="宋体" w:hAnsi="宋体"/>
          <w:sz w:val="24"/>
        </w:rPr>
        <w:t xml:space="preserve">29       宁夏回族自治区      61       </w:t>
      </w:r>
      <w:r>
        <w:rPr>
          <w:rFonts w:hint="eastAsia" w:ascii="宋体" w:hAnsi="宋体"/>
          <w:sz w:val="24"/>
          <w:szCs w:val="21"/>
        </w:rPr>
        <w:t>国家卫生健康委</w:t>
      </w:r>
      <w:r>
        <w:rPr>
          <w:rFonts w:hint="eastAsia" w:ascii="宋体" w:hAnsi="宋体"/>
          <w:sz w:val="24"/>
        </w:rPr>
        <w:t>南京人口国际培训中心</w:t>
      </w:r>
    </w:p>
    <w:p>
      <w:pPr>
        <w:rPr>
          <w:rFonts w:hint="eastAsia" w:ascii="宋体" w:hAnsi="宋体"/>
          <w:sz w:val="24"/>
        </w:rPr>
      </w:pPr>
      <w:r>
        <w:rPr>
          <w:rFonts w:hint="eastAsia" w:ascii="宋体" w:hAnsi="宋体"/>
          <w:sz w:val="24"/>
        </w:rPr>
        <w:t>30       新疆维吾尔自治区    62       国家卫生</w:t>
      </w:r>
      <w:r>
        <w:rPr>
          <w:rFonts w:hint="eastAsia" w:ascii="宋体" w:hAnsi="宋体"/>
          <w:sz w:val="24"/>
          <w:szCs w:val="21"/>
        </w:rPr>
        <w:t>健康</w:t>
      </w:r>
      <w:r>
        <w:rPr>
          <w:rFonts w:hint="eastAsia" w:ascii="宋体" w:hAnsi="宋体"/>
          <w:sz w:val="24"/>
        </w:rPr>
        <w:t>委科学技术研究所</w:t>
      </w:r>
    </w:p>
    <w:p>
      <w:pPr>
        <w:rPr>
          <w:rFonts w:hint="eastAsia" w:ascii="宋体" w:hAnsi="宋体"/>
          <w:sz w:val="24"/>
        </w:rPr>
      </w:pPr>
      <w:r>
        <w:rPr>
          <w:rFonts w:hint="eastAsia" w:ascii="宋体" w:hAnsi="宋体"/>
          <w:sz w:val="24"/>
        </w:rPr>
        <w:t>31       重庆市              63       人民卫生出版社有限公司</w:t>
      </w:r>
    </w:p>
    <w:p>
      <w:pPr>
        <w:rPr>
          <w:rFonts w:hint="eastAsia" w:ascii="宋体" w:hAnsi="宋体"/>
          <w:sz w:val="24"/>
        </w:rPr>
      </w:pPr>
      <w:r>
        <w:rPr>
          <w:rFonts w:hint="eastAsia" w:ascii="宋体" w:hAnsi="宋体"/>
          <w:sz w:val="24"/>
        </w:rPr>
        <w:t xml:space="preserve">                             64       国家癌症中心</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ind w:left="-641" w:leftChars="-203" w:firstLine="1268" w:firstLineChars="400"/>
        <w:rPr>
          <w:rFonts w:hint="eastAsia" w:ascii="宋体" w:hAnsi="宋体"/>
          <w:b/>
          <w:szCs w:val="21"/>
        </w:rPr>
      </w:pPr>
      <w:r>
        <w:rPr>
          <w:rFonts w:hint="eastAsia" w:ascii="宋体" w:hAnsi="宋体"/>
          <w:b/>
          <w:szCs w:val="21"/>
        </w:rPr>
        <w:t>附2     国家级继续医学教育项目学科分类与代码</w:t>
      </w:r>
    </w:p>
    <w:tbl>
      <w:tblPr>
        <w:tblStyle w:val="3"/>
        <w:tblW w:w="9169" w:type="dxa"/>
        <w:tblInd w:w="0" w:type="dxa"/>
        <w:tblLayout w:type="fixed"/>
        <w:tblCellMar>
          <w:top w:w="0" w:type="dxa"/>
          <w:left w:w="108" w:type="dxa"/>
          <w:bottom w:w="0" w:type="dxa"/>
          <w:right w:w="108" w:type="dxa"/>
        </w:tblCellMar>
      </w:tblPr>
      <w:tblGrid>
        <w:gridCol w:w="1418"/>
        <w:gridCol w:w="2445"/>
        <w:gridCol w:w="531"/>
        <w:gridCol w:w="1379"/>
        <w:gridCol w:w="3396"/>
      </w:tblGrid>
      <w:tr>
        <w:tblPrEx>
          <w:tblLayout w:type="fixed"/>
          <w:tblCellMar>
            <w:top w:w="0" w:type="dxa"/>
            <w:left w:w="108" w:type="dxa"/>
            <w:bottom w:w="0" w:type="dxa"/>
            <w:right w:w="108" w:type="dxa"/>
          </w:tblCellMar>
        </w:tblPrEx>
        <w:trPr>
          <w:cantSplit/>
        </w:trPr>
        <w:tc>
          <w:tcPr>
            <w:tcW w:w="1418" w:type="dxa"/>
            <w:vAlign w:val="center"/>
          </w:tcPr>
          <w:p>
            <w:pPr>
              <w:spacing w:line="440" w:lineRule="exact"/>
              <w:rPr>
                <w:rFonts w:hint="eastAsia" w:ascii="宋体" w:hAnsi="宋体"/>
                <w:b/>
                <w:sz w:val="24"/>
                <w:szCs w:val="21"/>
              </w:rPr>
            </w:pPr>
            <w:r>
              <w:rPr>
                <w:rFonts w:hint="eastAsia" w:ascii="宋体" w:hAnsi="宋体"/>
                <w:b/>
                <w:sz w:val="24"/>
                <w:szCs w:val="21"/>
              </w:rPr>
              <w:t>代码</w:t>
            </w:r>
          </w:p>
        </w:tc>
        <w:tc>
          <w:tcPr>
            <w:tcW w:w="2445" w:type="dxa"/>
            <w:vAlign w:val="center"/>
          </w:tcPr>
          <w:p>
            <w:pPr>
              <w:spacing w:line="440" w:lineRule="exact"/>
              <w:rPr>
                <w:rFonts w:hint="eastAsia" w:ascii="宋体" w:hAnsi="宋体"/>
                <w:b/>
                <w:sz w:val="24"/>
                <w:szCs w:val="21"/>
              </w:rPr>
            </w:pPr>
            <w:r>
              <w:rPr>
                <w:rFonts w:hint="eastAsia" w:ascii="宋体" w:hAnsi="宋体"/>
                <w:b/>
                <w:sz w:val="24"/>
                <w:szCs w:val="21"/>
              </w:rPr>
              <w:t>学科名称</w:t>
            </w:r>
          </w:p>
        </w:tc>
        <w:tc>
          <w:tcPr>
            <w:tcW w:w="531" w:type="dxa"/>
            <w:vAlign w:val="center"/>
          </w:tcPr>
          <w:p>
            <w:pPr>
              <w:spacing w:line="440" w:lineRule="exact"/>
              <w:jc w:val="center"/>
              <w:rPr>
                <w:rFonts w:hint="eastAsia" w:ascii="宋体" w:hAnsi="宋体"/>
                <w:b/>
                <w:sz w:val="24"/>
                <w:szCs w:val="21"/>
              </w:rPr>
            </w:pPr>
          </w:p>
        </w:tc>
        <w:tc>
          <w:tcPr>
            <w:tcW w:w="1379" w:type="dxa"/>
            <w:vAlign w:val="center"/>
          </w:tcPr>
          <w:p>
            <w:pPr>
              <w:spacing w:line="440" w:lineRule="exact"/>
              <w:rPr>
                <w:rFonts w:hint="eastAsia" w:ascii="宋体" w:hAnsi="宋体"/>
                <w:b/>
                <w:sz w:val="24"/>
                <w:szCs w:val="21"/>
              </w:rPr>
            </w:pPr>
            <w:r>
              <w:rPr>
                <w:rFonts w:hint="eastAsia" w:ascii="宋体" w:hAnsi="宋体"/>
                <w:b/>
                <w:sz w:val="24"/>
                <w:szCs w:val="21"/>
              </w:rPr>
              <w:t>代码</w:t>
            </w:r>
          </w:p>
        </w:tc>
        <w:tc>
          <w:tcPr>
            <w:tcW w:w="3396" w:type="dxa"/>
            <w:vAlign w:val="center"/>
          </w:tcPr>
          <w:p>
            <w:pPr>
              <w:spacing w:line="440" w:lineRule="exact"/>
              <w:rPr>
                <w:rFonts w:hint="eastAsia" w:ascii="宋体" w:hAnsi="宋体"/>
                <w:b/>
                <w:sz w:val="24"/>
                <w:szCs w:val="21"/>
              </w:rPr>
            </w:pPr>
            <w:r>
              <w:rPr>
                <w:rFonts w:hint="eastAsia" w:ascii="宋体" w:hAnsi="宋体"/>
                <w:b/>
                <w:sz w:val="24"/>
                <w:szCs w:val="21"/>
              </w:rPr>
              <w:t>学科名称</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b/>
                <w:sz w:val="24"/>
                <w:szCs w:val="21"/>
              </w:rPr>
            </w:pPr>
            <w:r>
              <w:rPr>
                <w:rFonts w:hint="eastAsia" w:ascii="宋体" w:hAnsi="宋体"/>
                <w:b/>
                <w:sz w:val="24"/>
                <w:szCs w:val="21"/>
              </w:rPr>
              <w:t>01-</w:t>
            </w:r>
          </w:p>
        </w:tc>
        <w:tc>
          <w:tcPr>
            <w:tcW w:w="2445" w:type="dxa"/>
            <w:vAlign w:val="top"/>
          </w:tcPr>
          <w:p>
            <w:pPr>
              <w:spacing w:line="440" w:lineRule="exact"/>
              <w:rPr>
                <w:rFonts w:hint="eastAsia" w:ascii="宋体" w:hAnsi="宋体"/>
                <w:b/>
                <w:sz w:val="24"/>
                <w:szCs w:val="21"/>
              </w:rPr>
            </w:pPr>
            <w:r>
              <w:rPr>
                <w:rFonts w:hint="eastAsia" w:ascii="宋体" w:hAnsi="宋体"/>
                <w:b/>
                <w:sz w:val="24"/>
                <w:szCs w:val="21"/>
              </w:rPr>
              <w:t>基础形态</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06-</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儿科学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01-01-</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组织胚胎学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06-01-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儿科内科学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01-02-</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解剖学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06-02-</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儿科外科学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01-03-</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遗传学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06-03-</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新生儿科学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01-04-</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病理学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06-04-</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儿科学其他学科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01-05-</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寄生虫学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07-</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眼、耳鼻喉学科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01-06-</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微生物学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07-01-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耳鼻喉科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b/>
                <w:sz w:val="24"/>
                <w:szCs w:val="21"/>
              </w:rPr>
            </w:pPr>
            <w:r>
              <w:rPr>
                <w:rFonts w:hint="eastAsia" w:ascii="宋体" w:hAnsi="宋体"/>
                <w:b/>
                <w:sz w:val="24"/>
                <w:szCs w:val="21"/>
              </w:rPr>
              <w:t>02-</w:t>
            </w:r>
          </w:p>
        </w:tc>
        <w:tc>
          <w:tcPr>
            <w:tcW w:w="2445" w:type="dxa"/>
            <w:vAlign w:val="top"/>
          </w:tcPr>
          <w:p>
            <w:pPr>
              <w:spacing w:line="440" w:lineRule="exact"/>
              <w:rPr>
                <w:rFonts w:hint="eastAsia" w:ascii="宋体" w:hAnsi="宋体"/>
                <w:b/>
                <w:sz w:val="24"/>
                <w:szCs w:val="21"/>
              </w:rPr>
            </w:pPr>
            <w:r>
              <w:rPr>
                <w:rFonts w:hint="eastAsia" w:ascii="宋体" w:hAnsi="宋体"/>
                <w:b/>
                <w:sz w:val="24"/>
                <w:szCs w:val="21"/>
              </w:rPr>
              <w:t>基础机能</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Cs/>
                <w:sz w:val="24"/>
                <w:szCs w:val="21"/>
              </w:rPr>
            </w:pPr>
            <w:r>
              <w:rPr>
                <w:rFonts w:hint="eastAsia" w:ascii="宋体" w:hAnsi="宋体"/>
                <w:bCs/>
                <w:sz w:val="24"/>
                <w:szCs w:val="21"/>
              </w:rPr>
              <w:t>07-02-</w:t>
            </w:r>
          </w:p>
        </w:tc>
        <w:tc>
          <w:tcPr>
            <w:tcW w:w="3396" w:type="dxa"/>
            <w:vAlign w:val="top"/>
          </w:tcPr>
          <w:p>
            <w:pPr>
              <w:spacing w:line="440" w:lineRule="exact"/>
              <w:rPr>
                <w:rFonts w:hint="eastAsia" w:ascii="宋体" w:hAnsi="宋体"/>
                <w:bCs/>
                <w:sz w:val="24"/>
                <w:szCs w:val="21"/>
              </w:rPr>
            </w:pPr>
            <w:r>
              <w:rPr>
                <w:rFonts w:hint="eastAsia" w:ascii="宋体" w:hAnsi="宋体"/>
                <w:bCs/>
                <w:sz w:val="24"/>
                <w:szCs w:val="21"/>
              </w:rPr>
              <w:t>眼科学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02-01-</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生理学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08-</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口腔医学学科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02-02-</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生物化学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08-01-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口腔内科学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02-03-</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生物物理学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08-02-</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口腔外科学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02-04-</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药理学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08-03-</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口腔正畸学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02-05-</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细胞生物学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08-04-</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口腔修复学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02-06-</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病生理学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08-05-</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口腔学其他学科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02-07-</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免疫学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09-</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影像医学学科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02-08-</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基础医学其他学科</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09-01-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放射诊断学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b/>
                <w:sz w:val="24"/>
                <w:szCs w:val="21"/>
              </w:rPr>
            </w:pPr>
            <w:r>
              <w:rPr>
                <w:rFonts w:hint="eastAsia" w:ascii="宋体" w:hAnsi="宋体"/>
                <w:b/>
                <w:sz w:val="24"/>
                <w:szCs w:val="21"/>
              </w:rPr>
              <w:t>03-</w:t>
            </w:r>
          </w:p>
        </w:tc>
        <w:tc>
          <w:tcPr>
            <w:tcW w:w="2445" w:type="dxa"/>
            <w:vAlign w:val="top"/>
          </w:tcPr>
          <w:p>
            <w:pPr>
              <w:spacing w:line="440" w:lineRule="exact"/>
              <w:rPr>
                <w:rFonts w:hint="eastAsia" w:ascii="宋体" w:hAnsi="宋体"/>
                <w:b/>
                <w:sz w:val="24"/>
                <w:szCs w:val="21"/>
              </w:rPr>
            </w:pPr>
            <w:r>
              <w:rPr>
                <w:rFonts w:hint="eastAsia" w:ascii="宋体" w:hAnsi="宋体"/>
                <w:b/>
                <w:sz w:val="24"/>
                <w:szCs w:val="21"/>
              </w:rPr>
              <w:t>临床内科学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09-02-</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超声诊断学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03-01-</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心血管病学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09-03-</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放射肿瘤学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03-02-</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呼吸病学</w:t>
            </w:r>
          </w:p>
        </w:tc>
        <w:tc>
          <w:tcPr>
            <w:tcW w:w="531" w:type="dxa"/>
            <w:vAlign w:val="top"/>
          </w:tcPr>
          <w:p>
            <w:pPr>
              <w:spacing w:line="440" w:lineRule="exact"/>
              <w:rPr>
                <w:rFonts w:hint="eastAsia" w:ascii="宋体" w:hAnsi="宋体"/>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09-04-</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影像医学其他学科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03-03-</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胃肠病学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10-</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急诊学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03-04-</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血液病学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11-</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医学检验</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03-05-</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肾脏病学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12-</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公共卫生与预防医学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03-06-</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内分泌学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12-01-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劳动卫生与环境卫生学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03-07-</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神经内科学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12-02-</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营养与食品卫生学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03-08-</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传染病学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12-03-</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儿少卫生与妇幼卫生学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03-09-</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精神卫生学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12-04-</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卫生毒理学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03-10-</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内科学其他学科</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12-05-</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统计流行病学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b/>
                <w:sz w:val="24"/>
                <w:szCs w:val="21"/>
              </w:rPr>
            </w:pPr>
            <w:r>
              <w:rPr>
                <w:rFonts w:hint="eastAsia" w:ascii="宋体" w:hAnsi="宋体"/>
                <w:b/>
                <w:sz w:val="24"/>
                <w:szCs w:val="21"/>
              </w:rPr>
              <w:t>04-</w:t>
            </w:r>
          </w:p>
        </w:tc>
        <w:tc>
          <w:tcPr>
            <w:tcW w:w="2445" w:type="dxa"/>
            <w:vAlign w:val="top"/>
          </w:tcPr>
          <w:p>
            <w:pPr>
              <w:spacing w:line="440" w:lineRule="exact"/>
              <w:rPr>
                <w:rFonts w:hint="eastAsia" w:ascii="宋体" w:hAnsi="宋体"/>
                <w:b/>
                <w:sz w:val="24"/>
                <w:szCs w:val="21"/>
              </w:rPr>
            </w:pPr>
            <w:r>
              <w:rPr>
                <w:rFonts w:hint="eastAsia" w:ascii="宋体" w:hAnsi="宋体"/>
                <w:b/>
                <w:sz w:val="24"/>
                <w:szCs w:val="21"/>
              </w:rPr>
              <w:t>临床外科学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12-06-</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卫生检验学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04-01-</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普通外科学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12-07-</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公共卫生与预防医学其他学科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04-02-</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心胸外科学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13-</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药学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04-03-</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烧伤外科学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13-01-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临床药学和临床药理学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04-04-</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神经外科学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13-02-</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药剂学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04-05-</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泌尿外科学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13-03-</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药物分析学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04-06-</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显微外科学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13-04-</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药事管理学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04-07-</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骨外科学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13-05-</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药学其他学科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04-08-</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肿瘤外科学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14-</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护理学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04-09-</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颅脑外科学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14-01-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内科护理学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04-10-</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整形、器官移植外科学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14-02-</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外科护理学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04-11-</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麻醉学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14-03-</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妇产科护理学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04-12-</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皮肤、性病学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14-04-</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儿科护理学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04-13-</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外科学其他学科</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14-05-</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护理其他学科</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b/>
                <w:sz w:val="24"/>
                <w:szCs w:val="21"/>
              </w:rPr>
            </w:pPr>
            <w:r>
              <w:rPr>
                <w:rFonts w:hint="eastAsia" w:ascii="宋体" w:hAnsi="宋体"/>
                <w:b/>
                <w:sz w:val="24"/>
                <w:szCs w:val="21"/>
              </w:rPr>
              <w:t>05-</w:t>
            </w:r>
          </w:p>
        </w:tc>
        <w:tc>
          <w:tcPr>
            <w:tcW w:w="2445" w:type="dxa"/>
            <w:vAlign w:val="top"/>
          </w:tcPr>
          <w:p>
            <w:pPr>
              <w:spacing w:line="440" w:lineRule="exact"/>
              <w:rPr>
                <w:rFonts w:hint="eastAsia" w:ascii="宋体" w:hAnsi="宋体"/>
                <w:b/>
                <w:sz w:val="24"/>
                <w:szCs w:val="21"/>
              </w:rPr>
            </w:pPr>
            <w:r>
              <w:rPr>
                <w:rFonts w:hint="eastAsia" w:ascii="宋体" w:hAnsi="宋体"/>
                <w:b/>
                <w:sz w:val="24"/>
                <w:szCs w:val="21"/>
              </w:rPr>
              <w:t>妇产科学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15-</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医学教育与卫生管理</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05-01-</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妇科学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15-01-</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医学教育</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05-02-</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产科学</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sz w:val="24"/>
                <w:szCs w:val="21"/>
              </w:rPr>
            </w:pPr>
            <w:r>
              <w:rPr>
                <w:rFonts w:hint="eastAsia" w:ascii="宋体" w:hAnsi="宋体"/>
                <w:sz w:val="24"/>
                <w:szCs w:val="21"/>
              </w:rPr>
              <w:t>15-02-</w:t>
            </w:r>
          </w:p>
        </w:tc>
        <w:tc>
          <w:tcPr>
            <w:tcW w:w="3396" w:type="dxa"/>
            <w:vAlign w:val="top"/>
          </w:tcPr>
          <w:p>
            <w:pPr>
              <w:spacing w:line="440" w:lineRule="exact"/>
              <w:rPr>
                <w:rFonts w:hint="eastAsia" w:ascii="宋体" w:hAnsi="宋体"/>
                <w:sz w:val="24"/>
                <w:szCs w:val="21"/>
              </w:rPr>
            </w:pPr>
            <w:r>
              <w:rPr>
                <w:rFonts w:hint="eastAsia" w:ascii="宋体" w:hAnsi="宋体"/>
                <w:sz w:val="24"/>
                <w:szCs w:val="21"/>
              </w:rPr>
              <w:t>卫生管理</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r>
              <w:rPr>
                <w:rFonts w:hint="eastAsia" w:ascii="宋体" w:hAnsi="宋体"/>
                <w:sz w:val="24"/>
                <w:szCs w:val="21"/>
              </w:rPr>
              <w:t>05-03-</w:t>
            </w:r>
          </w:p>
        </w:tc>
        <w:tc>
          <w:tcPr>
            <w:tcW w:w="2445" w:type="dxa"/>
            <w:vAlign w:val="top"/>
          </w:tcPr>
          <w:p>
            <w:pPr>
              <w:spacing w:line="440" w:lineRule="exact"/>
              <w:rPr>
                <w:rFonts w:hint="eastAsia" w:ascii="宋体" w:hAnsi="宋体"/>
                <w:sz w:val="24"/>
                <w:szCs w:val="21"/>
              </w:rPr>
            </w:pPr>
            <w:r>
              <w:rPr>
                <w:rFonts w:hint="eastAsia" w:ascii="宋体" w:hAnsi="宋体"/>
                <w:sz w:val="24"/>
                <w:szCs w:val="21"/>
              </w:rPr>
              <w:t>妇产科学其他学科</w:t>
            </w: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ascii="宋体" w:hAnsi="宋体"/>
                <w:b/>
                <w:sz w:val="24"/>
                <w:szCs w:val="21"/>
              </w:rPr>
              <w:t>16-</w:t>
            </w:r>
          </w:p>
        </w:tc>
        <w:tc>
          <w:tcPr>
            <w:tcW w:w="3396" w:type="dxa"/>
            <w:vAlign w:val="top"/>
          </w:tcPr>
          <w:p>
            <w:pPr>
              <w:spacing w:line="440" w:lineRule="exact"/>
              <w:rPr>
                <w:rFonts w:ascii="宋体" w:hAnsi="宋体"/>
                <w:b/>
                <w:sz w:val="24"/>
                <w:szCs w:val="21"/>
              </w:rPr>
            </w:pPr>
            <w:r>
              <w:rPr>
                <w:rFonts w:hint="eastAsia" w:ascii="宋体" w:hAnsi="宋体"/>
                <w:b/>
                <w:sz w:val="24"/>
                <w:szCs w:val="21"/>
              </w:rPr>
              <w:t>康复医学</w:t>
            </w:r>
          </w:p>
        </w:tc>
      </w:tr>
      <w:tr>
        <w:tblPrEx>
          <w:tblLayout w:type="fixed"/>
          <w:tblCellMar>
            <w:top w:w="0" w:type="dxa"/>
            <w:left w:w="108" w:type="dxa"/>
            <w:bottom w:w="0" w:type="dxa"/>
            <w:right w:w="108" w:type="dxa"/>
          </w:tblCellMar>
        </w:tblPrEx>
        <w:trPr>
          <w:cantSplit/>
        </w:trPr>
        <w:tc>
          <w:tcPr>
            <w:tcW w:w="1418" w:type="dxa"/>
            <w:vAlign w:val="top"/>
          </w:tcPr>
          <w:p>
            <w:pPr>
              <w:spacing w:line="440" w:lineRule="exact"/>
              <w:rPr>
                <w:rFonts w:hint="eastAsia" w:ascii="宋体" w:hAnsi="宋体"/>
                <w:sz w:val="24"/>
                <w:szCs w:val="21"/>
              </w:rPr>
            </w:pPr>
          </w:p>
        </w:tc>
        <w:tc>
          <w:tcPr>
            <w:tcW w:w="2445" w:type="dxa"/>
            <w:vAlign w:val="top"/>
          </w:tcPr>
          <w:p>
            <w:pPr>
              <w:spacing w:line="440" w:lineRule="exact"/>
              <w:rPr>
                <w:rFonts w:hint="eastAsia" w:ascii="宋体" w:hAnsi="宋体"/>
                <w:sz w:val="24"/>
                <w:szCs w:val="21"/>
              </w:rPr>
            </w:pPr>
          </w:p>
        </w:tc>
        <w:tc>
          <w:tcPr>
            <w:tcW w:w="531" w:type="dxa"/>
            <w:vAlign w:val="top"/>
          </w:tcPr>
          <w:p>
            <w:pPr>
              <w:spacing w:line="440" w:lineRule="exact"/>
              <w:rPr>
                <w:rFonts w:hint="eastAsia" w:ascii="宋体" w:hAnsi="宋体"/>
                <w:b/>
                <w:sz w:val="24"/>
                <w:szCs w:val="21"/>
              </w:rPr>
            </w:pPr>
          </w:p>
        </w:tc>
        <w:tc>
          <w:tcPr>
            <w:tcW w:w="1379" w:type="dxa"/>
            <w:vAlign w:val="top"/>
          </w:tcPr>
          <w:p>
            <w:pPr>
              <w:spacing w:line="440" w:lineRule="exact"/>
              <w:rPr>
                <w:rFonts w:hint="eastAsia" w:ascii="宋体" w:hAnsi="宋体"/>
                <w:b/>
                <w:sz w:val="24"/>
                <w:szCs w:val="21"/>
              </w:rPr>
            </w:pPr>
            <w:r>
              <w:rPr>
                <w:rFonts w:hint="eastAsia" w:ascii="宋体" w:hAnsi="宋体"/>
                <w:b/>
                <w:sz w:val="24"/>
                <w:szCs w:val="21"/>
              </w:rPr>
              <w:t>17-</w:t>
            </w:r>
          </w:p>
        </w:tc>
        <w:tc>
          <w:tcPr>
            <w:tcW w:w="3396" w:type="dxa"/>
            <w:vAlign w:val="top"/>
          </w:tcPr>
          <w:p>
            <w:pPr>
              <w:spacing w:line="440" w:lineRule="exact"/>
              <w:rPr>
                <w:rFonts w:hint="eastAsia" w:ascii="宋体" w:hAnsi="宋体"/>
                <w:b/>
                <w:sz w:val="24"/>
                <w:szCs w:val="21"/>
              </w:rPr>
            </w:pPr>
            <w:r>
              <w:rPr>
                <w:rFonts w:hint="eastAsia" w:ascii="宋体" w:hAnsi="宋体"/>
                <w:b/>
                <w:sz w:val="24"/>
                <w:szCs w:val="21"/>
              </w:rPr>
              <w:t>全科医学</w:t>
            </w:r>
          </w:p>
        </w:tc>
      </w:tr>
    </w:tbl>
    <w:p>
      <w:pPr>
        <w:jc w:val="center"/>
        <w:rPr>
          <w:rFonts w:hint="eastAsia" w:ascii="宋体" w:hAnsi="宋体"/>
          <w:szCs w:val="21"/>
        </w:rPr>
      </w:pPr>
      <w:r>
        <w:rPr>
          <w:rFonts w:hint="eastAsia" w:ascii="宋体" w:hAnsi="宋体"/>
          <w:szCs w:val="21"/>
        </w:rPr>
        <w:t xml:space="preserve">                  </w:t>
      </w:r>
    </w:p>
    <w:p>
      <w:pPr>
        <w:spacing w:line="580" w:lineRule="exact"/>
        <w:rPr>
          <w:rFonts w:hint="eastAsia"/>
          <w:sz w:val="24"/>
        </w:rPr>
      </w:pPr>
      <w:r>
        <w:rPr>
          <w:rFonts w:hint="eastAsia" w:ascii="宋体" w:hAnsi="宋体"/>
          <w:szCs w:val="21"/>
        </w:rPr>
        <w:t xml:space="preserve">               </w:t>
      </w:r>
      <w:r>
        <w:rPr>
          <w:rFonts w:hint="eastAsia" w:ascii="宋体" w:hAnsi="宋体"/>
          <w:b/>
          <w:szCs w:val="21"/>
        </w:rPr>
        <w:t xml:space="preserve">                       </w:t>
      </w:r>
      <w:r>
        <w:rPr>
          <w:rFonts w:hint="eastAsia"/>
          <w:sz w:val="24"/>
        </w:rPr>
        <w:t>申请代码：</w:t>
      </w:r>
    </w:p>
    <w:p>
      <w:pPr>
        <w:spacing w:line="580" w:lineRule="exact"/>
        <w:jc w:val="center"/>
        <w:rPr>
          <w:rFonts w:hint="eastAsia"/>
          <w:sz w:val="24"/>
        </w:rPr>
      </w:pPr>
    </w:p>
    <w:p>
      <w:pPr>
        <w:spacing w:before="289" w:beforeLines="50" w:line="580" w:lineRule="exact"/>
        <w:rPr>
          <w:rFonts w:hint="eastAsia"/>
          <w:b/>
          <w:bCs/>
          <w:sz w:val="24"/>
        </w:rPr>
      </w:pPr>
      <w:r>
        <w:rPr>
          <w:rFonts w:hint="eastAsia"/>
          <w:b/>
          <w:bCs/>
          <w:sz w:val="24"/>
        </w:rPr>
        <w:t>所在单位：（公章）        填表人：          电话：</w:t>
      </w:r>
    </w:p>
    <w:p>
      <w:pPr>
        <w:spacing w:before="289" w:beforeLines="50" w:after="579" w:afterLines="100" w:line="580" w:lineRule="exact"/>
        <w:rPr>
          <w:rFonts w:hint="eastAsia"/>
          <w:b/>
          <w:bCs/>
          <w:sz w:val="24"/>
        </w:rPr>
      </w:pPr>
      <w:r>
        <w:rPr>
          <w:rFonts w:hint="eastAsia"/>
          <w:b/>
          <w:bCs/>
          <w:sz w:val="24"/>
        </w:rPr>
        <w:t>申报日期：        年     月     日</w:t>
      </w:r>
    </w:p>
    <w:tbl>
      <w:tblPr>
        <w:tblStyle w:val="3"/>
        <w:tblW w:w="9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038"/>
        <w:gridCol w:w="818"/>
        <w:gridCol w:w="1161"/>
        <w:gridCol w:w="1390"/>
        <w:gridCol w:w="281"/>
        <w:gridCol w:w="1273"/>
        <w:gridCol w:w="428"/>
        <w:gridCol w:w="988"/>
        <w:gridCol w:w="920"/>
        <w:gridCol w:w="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gridSpan w:val="3"/>
            <w:vAlign w:val="center"/>
          </w:tcPr>
          <w:p>
            <w:pPr>
              <w:spacing w:line="400" w:lineRule="exact"/>
              <w:jc w:val="center"/>
              <w:rPr>
                <w:rFonts w:hint="eastAsia"/>
                <w:b/>
                <w:bCs/>
                <w:sz w:val="22"/>
                <w:szCs w:val="21"/>
              </w:rPr>
            </w:pPr>
            <w:r>
              <w:rPr>
                <w:rFonts w:hint="eastAsia"/>
                <w:b/>
                <w:bCs/>
                <w:sz w:val="22"/>
                <w:szCs w:val="21"/>
              </w:rPr>
              <w:t>基地名称</w:t>
            </w:r>
          </w:p>
          <w:p>
            <w:pPr>
              <w:spacing w:line="400" w:lineRule="exact"/>
              <w:jc w:val="center"/>
              <w:rPr>
                <w:rFonts w:hint="eastAsia"/>
                <w:b/>
                <w:bCs/>
                <w:sz w:val="22"/>
                <w:szCs w:val="21"/>
              </w:rPr>
            </w:pPr>
            <w:r>
              <w:rPr>
                <w:rFonts w:hint="eastAsia"/>
                <w:b/>
                <w:bCs/>
                <w:sz w:val="22"/>
                <w:szCs w:val="21"/>
              </w:rPr>
              <w:t>（申办单位）</w:t>
            </w:r>
          </w:p>
        </w:tc>
        <w:tc>
          <w:tcPr>
            <w:tcW w:w="2832" w:type="dxa"/>
            <w:gridSpan w:val="3"/>
            <w:vAlign w:val="center"/>
          </w:tcPr>
          <w:p>
            <w:pPr>
              <w:spacing w:line="400" w:lineRule="exact"/>
              <w:jc w:val="center"/>
              <w:rPr>
                <w:rFonts w:hint="eastAsia"/>
                <w:b/>
                <w:bCs/>
                <w:sz w:val="22"/>
                <w:szCs w:val="21"/>
              </w:rPr>
            </w:pPr>
          </w:p>
        </w:tc>
        <w:tc>
          <w:tcPr>
            <w:tcW w:w="1701" w:type="dxa"/>
            <w:gridSpan w:val="2"/>
            <w:vAlign w:val="center"/>
          </w:tcPr>
          <w:p>
            <w:pPr>
              <w:spacing w:line="400" w:lineRule="exact"/>
              <w:jc w:val="center"/>
              <w:rPr>
                <w:rFonts w:hint="eastAsia"/>
                <w:b/>
                <w:bCs/>
                <w:sz w:val="22"/>
                <w:szCs w:val="21"/>
              </w:rPr>
            </w:pPr>
            <w:r>
              <w:rPr>
                <w:rFonts w:hint="eastAsia"/>
                <w:b/>
                <w:bCs/>
                <w:sz w:val="22"/>
                <w:szCs w:val="21"/>
              </w:rPr>
              <w:t>基地负责人</w:t>
            </w:r>
          </w:p>
        </w:tc>
        <w:tc>
          <w:tcPr>
            <w:tcW w:w="1960" w:type="dxa"/>
            <w:gridSpan w:val="3"/>
            <w:vAlign w:val="center"/>
          </w:tcPr>
          <w:p>
            <w:pPr>
              <w:spacing w:line="400" w:lineRule="exact"/>
              <w:jc w:val="center"/>
              <w:rPr>
                <w:rFonts w:hint="eastAsia"/>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gridSpan w:val="3"/>
            <w:vAlign w:val="center"/>
          </w:tcPr>
          <w:p>
            <w:pPr>
              <w:spacing w:line="400" w:lineRule="exact"/>
              <w:jc w:val="center"/>
              <w:rPr>
                <w:rFonts w:hint="eastAsia"/>
                <w:b/>
                <w:bCs/>
                <w:sz w:val="22"/>
                <w:szCs w:val="21"/>
              </w:rPr>
            </w:pPr>
            <w:r>
              <w:rPr>
                <w:rFonts w:hint="eastAsia"/>
                <w:b/>
                <w:bCs/>
                <w:sz w:val="22"/>
                <w:szCs w:val="21"/>
              </w:rPr>
              <w:t>基地负责人</w:t>
            </w:r>
          </w:p>
          <w:p>
            <w:pPr>
              <w:spacing w:line="400" w:lineRule="exact"/>
              <w:jc w:val="center"/>
              <w:rPr>
                <w:rFonts w:hint="eastAsia"/>
                <w:b/>
                <w:bCs/>
                <w:sz w:val="22"/>
                <w:szCs w:val="21"/>
              </w:rPr>
            </w:pPr>
            <w:r>
              <w:rPr>
                <w:rFonts w:hint="eastAsia"/>
                <w:b/>
                <w:bCs/>
                <w:sz w:val="22"/>
                <w:szCs w:val="21"/>
              </w:rPr>
              <w:t>联系电话</w:t>
            </w:r>
          </w:p>
        </w:tc>
        <w:tc>
          <w:tcPr>
            <w:tcW w:w="2832" w:type="dxa"/>
            <w:gridSpan w:val="3"/>
            <w:vAlign w:val="center"/>
          </w:tcPr>
          <w:p>
            <w:pPr>
              <w:spacing w:line="400" w:lineRule="exact"/>
              <w:jc w:val="center"/>
              <w:rPr>
                <w:rFonts w:hint="eastAsia"/>
                <w:b/>
                <w:bCs/>
                <w:sz w:val="22"/>
                <w:szCs w:val="21"/>
              </w:rPr>
            </w:pPr>
          </w:p>
        </w:tc>
        <w:tc>
          <w:tcPr>
            <w:tcW w:w="1701" w:type="dxa"/>
            <w:gridSpan w:val="2"/>
            <w:vAlign w:val="center"/>
          </w:tcPr>
          <w:p>
            <w:pPr>
              <w:spacing w:line="400" w:lineRule="exact"/>
              <w:jc w:val="center"/>
              <w:rPr>
                <w:rFonts w:hint="eastAsia"/>
                <w:b/>
                <w:bCs/>
                <w:sz w:val="22"/>
                <w:szCs w:val="21"/>
              </w:rPr>
            </w:pPr>
            <w:r>
              <w:rPr>
                <w:rFonts w:hint="eastAsia"/>
                <w:b/>
                <w:bCs/>
                <w:sz w:val="22"/>
                <w:szCs w:val="21"/>
              </w:rPr>
              <w:t>基地</w:t>
            </w:r>
          </w:p>
          <w:p>
            <w:pPr>
              <w:spacing w:line="400" w:lineRule="exact"/>
              <w:jc w:val="center"/>
              <w:rPr>
                <w:rFonts w:hint="eastAsia"/>
                <w:b/>
                <w:bCs/>
                <w:sz w:val="22"/>
                <w:szCs w:val="21"/>
              </w:rPr>
            </w:pPr>
            <w:r>
              <w:rPr>
                <w:rFonts w:hint="eastAsia"/>
                <w:b/>
                <w:bCs/>
                <w:sz w:val="22"/>
                <w:szCs w:val="21"/>
              </w:rPr>
              <w:t>邮政编码</w:t>
            </w:r>
          </w:p>
        </w:tc>
        <w:tc>
          <w:tcPr>
            <w:tcW w:w="1960" w:type="dxa"/>
            <w:gridSpan w:val="3"/>
            <w:vAlign w:val="center"/>
          </w:tcPr>
          <w:p>
            <w:pPr>
              <w:spacing w:line="400" w:lineRule="exact"/>
              <w:jc w:val="center"/>
              <w:rPr>
                <w:rFonts w:hint="eastAsia"/>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gridSpan w:val="3"/>
            <w:tcBorders>
              <w:bottom w:val="single" w:color="auto" w:sz="4" w:space="0"/>
            </w:tcBorders>
            <w:vAlign w:val="center"/>
          </w:tcPr>
          <w:p>
            <w:pPr>
              <w:spacing w:line="400" w:lineRule="exact"/>
              <w:jc w:val="center"/>
              <w:rPr>
                <w:rFonts w:hint="eastAsia"/>
                <w:b/>
                <w:bCs/>
                <w:sz w:val="22"/>
                <w:szCs w:val="21"/>
              </w:rPr>
            </w:pPr>
            <w:r>
              <w:rPr>
                <w:rFonts w:hint="eastAsia"/>
                <w:b/>
                <w:bCs/>
                <w:sz w:val="22"/>
                <w:szCs w:val="21"/>
              </w:rPr>
              <w:t>基地</w:t>
            </w:r>
          </w:p>
          <w:p>
            <w:pPr>
              <w:spacing w:line="400" w:lineRule="exact"/>
              <w:jc w:val="center"/>
              <w:rPr>
                <w:rFonts w:hint="eastAsia"/>
                <w:b/>
                <w:bCs/>
                <w:sz w:val="22"/>
                <w:szCs w:val="21"/>
              </w:rPr>
            </w:pPr>
            <w:r>
              <w:rPr>
                <w:rFonts w:hint="eastAsia"/>
                <w:b/>
                <w:bCs/>
                <w:sz w:val="22"/>
                <w:szCs w:val="21"/>
              </w:rPr>
              <w:t>通讯地址</w:t>
            </w:r>
          </w:p>
        </w:tc>
        <w:tc>
          <w:tcPr>
            <w:tcW w:w="6493" w:type="dxa"/>
            <w:gridSpan w:val="8"/>
            <w:tcBorders>
              <w:bottom w:val="single" w:color="auto" w:sz="4" w:space="0"/>
            </w:tcBorders>
            <w:vAlign w:val="center"/>
          </w:tcPr>
          <w:p>
            <w:pPr>
              <w:spacing w:line="400" w:lineRule="exact"/>
              <w:jc w:val="center"/>
              <w:rPr>
                <w:rFonts w:hint="eastAsia"/>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gridSpan w:val="3"/>
            <w:tcBorders>
              <w:bottom w:val="single" w:color="auto" w:sz="4" w:space="0"/>
            </w:tcBorders>
            <w:vAlign w:val="center"/>
          </w:tcPr>
          <w:p>
            <w:pPr>
              <w:spacing w:line="400" w:lineRule="exact"/>
              <w:jc w:val="center"/>
              <w:rPr>
                <w:rFonts w:hint="eastAsia"/>
                <w:b/>
                <w:bCs/>
                <w:sz w:val="22"/>
                <w:szCs w:val="21"/>
              </w:rPr>
            </w:pPr>
            <w:r>
              <w:rPr>
                <w:rFonts w:hint="eastAsia"/>
                <w:b/>
                <w:bCs/>
                <w:sz w:val="22"/>
                <w:szCs w:val="21"/>
              </w:rPr>
              <w:t>项目名称</w:t>
            </w:r>
          </w:p>
        </w:tc>
        <w:tc>
          <w:tcPr>
            <w:tcW w:w="2832" w:type="dxa"/>
            <w:gridSpan w:val="3"/>
            <w:tcBorders>
              <w:bottom w:val="single" w:color="auto" w:sz="4" w:space="0"/>
            </w:tcBorders>
            <w:vAlign w:val="center"/>
          </w:tcPr>
          <w:p>
            <w:pPr>
              <w:spacing w:line="400" w:lineRule="exact"/>
              <w:jc w:val="center"/>
              <w:rPr>
                <w:rFonts w:hint="eastAsia"/>
                <w:b/>
                <w:bCs/>
                <w:sz w:val="22"/>
                <w:szCs w:val="21"/>
              </w:rPr>
            </w:pPr>
          </w:p>
        </w:tc>
        <w:tc>
          <w:tcPr>
            <w:tcW w:w="1701" w:type="dxa"/>
            <w:gridSpan w:val="2"/>
            <w:tcBorders>
              <w:bottom w:val="single" w:color="auto" w:sz="4" w:space="0"/>
            </w:tcBorders>
            <w:vAlign w:val="center"/>
          </w:tcPr>
          <w:p>
            <w:pPr>
              <w:spacing w:line="400" w:lineRule="exact"/>
              <w:jc w:val="center"/>
              <w:rPr>
                <w:rFonts w:hint="eastAsia"/>
                <w:b/>
                <w:bCs/>
                <w:sz w:val="22"/>
                <w:szCs w:val="21"/>
              </w:rPr>
            </w:pPr>
            <w:r>
              <w:rPr>
                <w:rFonts w:hint="eastAsia"/>
                <w:b/>
                <w:bCs/>
                <w:sz w:val="22"/>
                <w:szCs w:val="21"/>
              </w:rPr>
              <w:t>项目</w:t>
            </w:r>
          </w:p>
          <w:p>
            <w:pPr>
              <w:spacing w:line="400" w:lineRule="exact"/>
              <w:jc w:val="center"/>
              <w:rPr>
                <w:rFonts w:hint="eastAsia"/>
                <w:b/>
                <w:bCs/>
                <w:sz w:val="22"/>
                <w:szCs w:val="21"/>
              </w:rPr>
            </w:pPr>
            <w:r>
              <w:rPr>
                <w:rFonts w:hint="eastAsia"/>
                <w:b/>
                <w:bCs/>
                <w:sz w:val="22"/>
                <w:szCs w:val="21"/>
              </w:rPr>
              <w:t>所属学科</w:t>
            </w:r>
          </w:p>
        </w:tc>
        <w:tc>
          <w:tcPr>
            <w:tcW w:w="1960" w:type="dxa"/>
            <w:gridSpan w:val="3"/>
            <w:tcBorders>
              <w:bottom w:val="single" w:color="auto" w:sz="4" w:space="0"/>
            </w:tcBorders>
            <w:vAlign w:val="center"/>
          </w:tcPr>
          <w:p>
            <w:pPr>
              <w:spacing w:line="400" w:lineRule="exact"/>
              <w:jc w:val="center"/>
              <w:rPr>
                <w:rFonts w:hint="eastAsia"/>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gridSpan w:val="3"/>
            <w:tcBorders>
              <w:bottom w:val="single" w:color="auto" w:sz="4" w:space="0"/>
            </w:tcBorders>
            <w:vAlign w:val="center"/>
          </w:tcPr>
          <w:p>
            <w:pPr>
              <w:spacing w:line="400" w:lineRule="exact"/>
              <w:jc w:val="center"/>
              <w:rPr>
                <w:rFonts w:hint="eastAsia"/>
                <w:b/>
                <w:bCs/>
                <w:sz w:val="22"/>
                <w:szCs w:val="21"/>
              </w:rPr>
            </w:pPr>
            <w:r>
              <w:rPr>
                <w:rFonts w:hint="eastAsia"/>
                <w:b/>
                <w:bCs/>
                <w:sz w:val="22"/>
                <w:szCs w:val="21"/>
              </w:rPr>
              <w:t>项目负责人</w:t>
            </w:r>
          </w:p>
        </w:tc>
        <w:tc>
          <w:tcPr>
            <w:tcW w:w="2832" w:type="dxa"/>
            <w:gridSpan w:val="3"/>
            <w:tcBorders>
              <w:bottom w:val="single" w:color="auto" w:sz="4" w:space="0"/>
            </w:tcBorders>
            <w:vAlign w:val="center"/>
          </w:tcPr>
          <w:p>
            <w:pPr>
              <w:spacing w:line="400" w:lineRule="exact"/>
              <w:jc w:val="center"/>
              <w:rPr>
                <w:rFonts w:hint="eastAsia"/>
                <w:b/>
                <w:bCs/>
                <w:sz w:val="22"/>
                <w:szCs w:val="21"/>
              </w:rPr>
            </w:pPr>
          </w:p>
        </w:tc>
        <w:tc>
          <w:tcPr>
            <w:tcW w:w="1701" w:type="dxa"/>
            <w:gridSpan w:val="2"/>
            <w:tcBorders>
              <w:bottom w:val="single" w:color="auto" w:sz="4" w:space="0"/>
            </w:tcBorders>
            <w:vAlign w:val="center"/>
          </w:tcPr>
          <w:p>
            <w:pPr>
              <w:spacing w:line="400" w:lineRule="exact"/>
              <w:jc w:val="center"/>
              <w:rPr>
                <w:rFonts w:hint="eastAsia"/>
                <w:b/>
                <w:bCs/>
                <w:sz w:val="22"/>
                <w:szCs w:val="21"/>
              </w:rPr>
            </w:pPr>
            <w:r>
              <w:rPr>
                <w:rFonts w:hint="eastAsia"/>
                <w:b/>
                <w:bCs/>
                <w:sz w:val="22"/>
                <w:szCs w:val="21"/>
              </w:rPr>
              <w:t>项目负责人</w:t>
            </w:r>
          </w:p>
          <w:p>
            <w:pPr>
              <w:spacing w:line="400" w:lineRule="exact"/>
              <w:jc w:val="center"/>
              <w:rPr>
                <w:rFonts w:hint="eastAsia"/>
                <w:b/>
                <w:bCs/>
                <w:sz w:val="22"/>
                <w:szCs w:val="21"/>
              </w:rPr>
            </w:pPr>
            <w:r>
              <w:rPr>
                <w:rFonts w:hint="eastAsia"/>
                <w:b/>
                <w:bCs/>
                <w:sz w:val="22"/>
                <w:szCs w:val="21"/>
              </w:rPr>
              <w:t>联系电话</w:t>
            </w:r>
          </w:p>
        </w:tc>
        <w:tc>
          <w:tcPr>
            <w:tcW w:w="1960" w:type="dxa"/>
            <w:gridSpan w:val="3"/>
            <w:tcBorders>
              <w:bottom w:val="single" w:color="auto" w:sz="4" w:space="0"/>
            </w:tcBorders>
            <w:vAlign w:val="center"/>
          </w:tcPr>
          <w:p>
            <w:pPr>
              <w:spacing w:line="400" w:lineRule="exact"/>
              <w:jc w:val="center"/>
              <w:rPr>
                <w:rFonts w:hint="eastAsia"/>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gridSpan w:val="3"/>
            <w:tcBorders>
              <w:top w:val="single" w:color="auto" w:sz="4" w:space="0"/>
            </w:tcBorders>
            <w:vAlign w:val="center"/>
          </w:tcPr>
          <w:p>
            <w:pPr>
              <w:spacing w:line="400" w:lineRule="exact"/>
              <w:jc w:val="center"/>
              <w:rPr>
                <w:rFonts w:hint="eastAsia"/>
                <w:b/>
                <w:bCs/>
                <w:sz w:val="22"/>
                <w:szCs w:val="21"/>
              </w:rPr>
            </w:pPr>
            <w:r>
              <w:rPr>
                <w:rFonts w:hint="eastAsia"/>
                <w:b/>
                <w:bCs/>
                <w:sz w:val="22"/>
                <w:szCs w:val="21"/>
              </w:rPr>
              <w:t>项目负责人</w:t>
            </w:r>
          </w:p>
          <w:p>
            <w:pPr>
              <w:spacing w:line="400" w:lineRule="exact"/>
              <w:jc w:val="center"/>
              <w:rPr>
                <w:rFonts w:hint="eastAsia"/>
                <w:b/>
                <w:bCs/>
                <w:sz w:val="22"/>
                <w:szCs w:val="21"/>
              </w:rPr>
            </w:pPr>
            <w:r>
              <w:rPr>
                <w:rFonts w:hint="eastAsia"/>
                <w:b/>
                <w:bCs/>
                <w:sz w:val="22"/>
                <w:szCs w:val="21"/>
              </w:rPr>
              <w:t>所在单位</w:t>
            </w:r>
          </w:p>
        </w:tc>
        <w:tc>
          <w:tcPr>
            <w:tcW w:w="2832" w:type="dxa"/>
            <w:gridSpan w:val="3"/>
            <w:tcBorders>
              <w:top w:val="single" w:color="auto" w:sz="4" w:space="0"/>
            </w:tcBorders>
            <w:vAlign w:val="center"/>
          </w:tcPr>
          <w:p>
            <w:pPr>
              <w:spacing w:line="400" w:lineRule="exact"/>
              <w:jc w:val="center"/>
              <w:rPr>
                <w:rFonts w:hint="eastAsia"/>
                <w:b/>
                <w:bCs/>
                <w:sz w:val="22"/>
                <w:szCs w:val="21"/>
              </w:rPr>
            </w:pPr>
          </w:p>
        </w:tc>
        <w:tc>
          <w:tcPr>
            <w:tcW w:w="1701" w:type="dxa"/>
            <w:gridSpan w:val="2"/>
            <w:tcBorders>
              <w:top w:val="single" w:color="auto" w:sz="4" w:space="0"/>
            </w:tcBorders>
            <w:vAlign w:val="center"/>
          </w:tcPr>
          <w:p>
            <w:pPr>
              <w:spacing w:line="400" w:lineRule="exact"/>
              <w:jc w:val="center"/>
              <w:rPr>
                <w:rFonts w:hint="eastAsia"/>
                <w:b/>
                <w:bCs/>
                <w:sz w:val="22"/>
                <w:szCs w:val="21"/>
              </w:rPr>
            </w:pPr>
            <w:r>
              <w:rPr>
                <w:rFonts w:hint="eastAsia"/>
                <w:b/>
                <w:bCs/>
                <w:sz w:val="22"/>
                <w:szCs w:val="21"/>
              </w:rPr>
              <w:t>项目负责人</w:t>
            </w:r>
          </w:p>
          <w:p>
            <w:pPr>
              <w:spacing w:line="400" w:lineRule="exact"/>
              <w:jc w:val="center"/>
              <w:rPr>
                <w:rFonts w:hint="eastAsia"/>
                <w:b/>
                <w:bCs/>
                <w:sz w:val="22"/>
                <w:szCs w:val="21"/>
              </w:rPr>
            </w:pPr>
            <w:r>
              <w:rPr>
                <w:rFonts w:hint="eastAsia"/>
                <w:b/>
                <w:bCs/>
                <w:sz w:val="22"/>
                <w:szCs w:val="21"/>
              </w:rPr>
              <w:t>专业技术职称</w:t>
            </w:r>
          </w:p>
        </w:tc>
        <w:tc>
          <w:tcPr>
            <w:tcW w:w="1960" w:type="dxa"/>
            <w:gridSpan w:val="3"/>
            <w:tcBorders>
              <w:top w:val="single" w:color="auto" w:sz="4" w:space="0"/>
            </w:tcBorders>
            <w:vAlign w:val="center"/>
          </w:tcPr>
          <w:p>
            <w:pPr>
              <w:spacing w:line="400" w:lineRule="exact"/>
              <w:rPr>
                <w:rFonts w:hint="eastAsia"/>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gridSpan w:val="3"/>
            <w:tcBorders>
              <w:top w:val="single" w:color="auto" w:sz="4" w:space="0"/>
            </w:tcBorders>
            <w:vAlign w:val="center"/>
          </w:tcPr>
          <w:p>
            <w:pPr>
              <w:spacing w:line="400" w:lineRule="exact"/>
              <w:jc w:val="center"/>
              <w:rPr>
                <w:rFonts w:hint="eastAsia"/>
                <w:b/>
                <w:bCs/>
                <w:sz w:val="22"/>
                <w:szCs w:val="21"/>
              </w:rPr>
            </w:pPr>
            <w:r>
              <w:rPr>
                <w:rFonts w:hint="eastAsia"/>
                <w:b/>
                <w:bCs/>
                <w:sz w:val="22"/>
                <w:szCs w:val="21"/>
              </w:rPr>
              <w:t>项目负责人</w:t>
            </w:r>
          </w:p>
          <w:p>
            <w:pPr>
              <w:spacing w:line="400" w:lineRule="exact"/>
              <w:jc w:val="center"/>
              <w:rPr>
                <w:rFonts w:hint="eastAsia"/>
                <w:b/>
                <w:bCs/>
                <w:sz w:val="22"/>
                <w:szCs w:val="21"/>
              </w:rPr>
            </w:pPr>
            <w:r>
              <w:rPr>
                <w:rFonts w:hint="eastAsia"/>
                <w:b/>
                <w:bCs/>
                <w:sz w:val="22"/>
                <w:szCs w:val="21"/>
              </w:rPr>
              <w:t>从事专业</w:t>
            </w:r>
          </w:p>
        </w:tc>
        <w:tc>
          <w:tcPr>
            <w:tcW w:w="2832" w:type="dxa"/>
            <w:gridSpan w:val="3"/>
            <w:tcBorders>
              <w:top w:val="single" w:color="auto" w:sz="4" w:space="0"/>
            </w:tcBorders>
            <w:vAlign w:val="center"/>
          </w:tcPr>
          <w:p>
            <w:pPr>
              <w:spacing w:line="400" w:lineRule="exact"/>
              <w:rPr>
                <w:rFonts w:hint="eastAsia"/>
                <w:b/>
                <w:bCs/>
                <w:sz w:val="22"/>
                <w:szCs w:val="21"/>
              </w:rPr>
            </w:pPr>
          </w:p>
        </w:tc>
        <w:tc>
          <w:tcPr>
            <w:tcW w:w="1701" w:type="dxa"/>
            <w:gridSpan w:val="2"/>
            <w:tcBorders>
              <w:top w:val="single" w:color="auto" w:sz="4" w:space="0"/>
            </w:tcBorders>
            <w:vAlign w:val="center"/>
          </w:tcPr>
          <w:p>
            <w:pPr>
              <w:spacing w:line="400" w:lineRule="exact"/>
              <w:jc w:val="center"/>
              <w:rPr>
                <w:rFonts w:hint="eastAsia"/>
                <w:b/>
                <w:bCs/>
                <w:sz w:val="22"/>
                <w:szCs w:val="21"/>
              </w:rPr>
            </w:pPr>
            <w:r>
              <w:rPr>
                <w:rFonts w:hint="eastAsia"/>
                <w:b/>
                <w:bCs/>
                <w:sz w:val="22"/>
                <w:szCs w:val="21"/>
              </w:rPr>
              <w:t>项目负责人是否在职（岗）</w:t>
            </w:r>
          </w:p>
        </w:tc>
        <w:tc>
          <w:tcPr>
            <w:tcW w:w="1960" w:type="dxa"/>
            <w:gridSpan w:val="3"/>
            <w:tcBorders>
              <w:top w:val="single" w:color="auto" w:sz="4" w:space="0"/>
            </w:tcBorders>
            <w:vAlign w:val="center"/>
          </w:tcPr>
          <w:p>
            <w:pPr>
              <w:spacing w:line="400" w:lineRule="exact"/>
              <w:rPr>
                <w:rFonts w:hint="eastAsia"/>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gridSpan w:val="3"/>
            <w:tcBorders>
              <w:top w:val="single" w:color="auto" w:sz="4" w:space="0"/>
            </w:tcBorders>
            <w:vAlign w:val="center"/>
          </w:tcPr>
          <w:p>
            <w:pPr>
              <w:spacing w:line="400" w:lineRule="exact"/>
              <w:jc w:val="center"/>
              <w:rPr>
                <w:rFonts w:hint="eastAsia"/>
                <w:b/>
                <w:bCs/>
                <w:sz w:val="22"/>
                <w:szCs w:val="21"/>
              </w:rPr>
            </w:pPr>
            <w:r>
              <w:rPr>
                <w:rFonts w:hint="eastAsia"/>
                <w:b/>
                <w:bCs/>
                <w:sz w:val="22"/>
                <w:szCs w:val="21"/>
              </w:rPr>
              <w:t>举办</w:t>
            </w:r>
          </w:p>
          <w:p>
            <w:pPr>
              <w:spacing w:line="400" w:lineRule="exact"/>
              <w:jc w:val="center"/>
              <w:rPr>
                <w:rFonts w:hint="eastAsia"/>
                <w:b/>
                <w:bCs/>
                <w:sz w:val="22"/>
                <w:szCs w:val="21"/>
              </w:rPr>
            </w:pPr>
            <w:r>
              <w:rPr>
                <w:rFonts w:hint="eastAsia"/>
                <w:b/>
                <w:bCs/>
                <w:sz w:val="22"/>
                <w:szCs w:val="21"/>
              </w:rPr>
              <w:t>目的</w:t>
            </w:r>
          </w:p>
        </w:tc>
        <w:tc>
          <w:tcPr>
            <w:tcW w:w="6493" w:type="dxa"/>
            <w:gridSpan w:val="8"/>
            <w:tcBorders>
              <w:top w:val="single" w:color="auto" w:sz="4" w:space="0"/>
            </w:tcBorders>
            <w:vAlign w:val="center"/>
          </w:tcPr>
          <w:p>
            <w:pPr>
              <w:spacing w:line="400" w:lineRule="exact"/>
              <w:rPr>
                <w:rFonts w:hint="eastAsia"/>
                <w:b/>
                <w:bCs/>
                <w:sz w:val="22"/>
                <w:szCs w:val="21"/>
              </w:rPr>
            </w:pPr>
          </w:p>
          <w:p>
            <w:pPr>
              <w:spacing w:line="400" w:lineRule="exact"/>
              <w:rPr>
                <w:rFonts w:hint="eastAsia"/>
                <w:b/>
                <w:bCs/>
                <w:sz w:val="22"/>
                <w:szCs w:val="21"/>
              </w:rPr>
            </w:pPr>
          </w:p>
          <w:p>
            <w:pPr>
              <w:spacing w:line="400" w:lineRule="exact"/>
              <w:rPr>
                <w:rFonts w:hint="eastAsia"/>
                <w:b/>
                <w:bCs/>
                <w:sz w:val="22"/>
                <w:szCs w:val="21"/>
              </w:rPr>
            </w:pPr>
          </w:p>
          <w:p>
            <w:pPr>
              <w:spacing w:line="400" w:lineRule="exact"/>
              <w:rPr>
                <w:rFonts w:hint="eastAsia"/>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gridSpan w:val="3"/>
            <w:vAlign w:val="center"/>
          </w:tcPr>
          <w:p>
            <w:pPr>
              <w:spacing w:line="400" w:lineRule="exact"/>
              <w:jc w:val="center"/>
              <w:rPr>
                <w:rFonts w:hint="eastAsia"/>
                <w:b/>
                <w:bCs/>
                <w:sz w:val="22"/>
                <w:szCs w:val="21"/>
              </w:rPr>
            </w:pPr>
            <w:r>
              <w:rPr>
                <w:rFonts w:hint="eastAsia"/>
                <w:b/>
                <w:bCs/>
                <w:sz w:val="22"/>
                <w:szCs w:val="21"/>
              </w:rPr>
              <w:t>项目</w:t>
            </w:r>
          </w:p>
          <w:p>
            <w:pPr>
              <w:spacing w:line="400" w:lineRule="exact"/>
              <w:jc w:val="center"/>
              <w:rPr>
                <w:rFonts w:hint="eastAsia"/>
                <w:b/>
                <w:bCs/>
                <w:sz w:val="22"/>
                <w:szCs w:val="21"/>
              </w:rPr>
            </w:pPr>
            <w:r>
              <w:rPr>
                <w:rFonts w:hint="eastAsia"/>
                <w:b/>
                <w:bCs/>
                <w:sz w:val="22"/>
                <w:szCs w:val="21"/>
              </w:rPr>
              <w:t>讲授</w:t>
            </w:r>
          </w:p>
          <w:p>
            <w:pPr>
              <w:spacing w:line="400" w:lineRule="exact"/>
              <w:jc w:val="center"/>
              <w:rPr>
                <w:rFonts w:hint="eastAsia"/>
                <w:b/>
                <w:bCs/>
                <w:sz w:val="22"/>
                <w:szCs w:val="21"/>
              </w:rPr>
            </w:pPr>
            <w:r>
              <w:rPr>
                <w:rFonts w:hint="eastAsia"/>
                <w:b/>
                <w:bCs/>
                <w:sz w:val="22"/>
                <w:szCs w:val="21"/>
              </w:rPr>
              <w:t>题目</w:t>
            </w:r>
          </w:p>
          <w:p>
            <w:pPr>
              <w:spacing w:line="400" w:lineRule="exact"/>
              <w:jc w:val="center"/>
              <w:rPr>
                <w:rFonts w:hint="eastAsia"/>
                <w:b/>
                <w:bCs/>
                <w:sz w:val="22"/>
                <w:szCs w:val="21"/>
              </w:rPr>
            </w:pPr>
            <w:r>
              <w:rPr>
                <w:rFonts w:hint="eastAsia"/>
                <w:b/>
                <w:bCs/>
                <w:sz w:val="22"/>
                <w:szCs w:val="21"/>
              </w:rPr>
              <w:t>及</w:t>
            </w:r>
          </w:p>
          <w:p>
            <w:pPr>
              <w:spacing w:line="400" w:lineRule="exact"/>
              <w:jc w:val="center"/>
              <w:rPr>
                <w:rFonts w:hint="eastAsia"/>
                <w:b/>
                <w:bCs/>
                <w:sz w:val="22"/>
                <w:szCs w:val="21"/>
              </w:rPr>
            </w:pPr>
            <w:r>
              <w:rPr>
                <w:rFonts w:hint="eastAsia"/>
                <w:b/>
                <w:bCs/>
                <w:sz w:val="22"/>
                <w:szCs w:val="21"/>
              </w:rPr>
              <w:t>简要</w:t>
            </w:r>
          </w:p>
          <w:p>
            <w:pPr>
              <w:spacing w:line="400" w:lineRule="exact"/>
              <w:jc w:val="center"/>
              <w:rPr>
                <w:rFonts w:hint="eastAsia"/>
                <w:b/>
                <w:bCs/>
                <w:sz w:val="22"/>
                <w:szCs w:val="21"/>
              </w:rPr>
            </w:pPr>
            <w:r>
              <w:rPr>
                <w:rFonts w:hint="eastAsia"/>
                <w:b/>
                <w:bCs/>
                <w:sz w:val="22"/>
                <w:szCs w:val="21"/>
              </w:rPr>
              <w:t>内容</w:t>
            </w:r>
          </w:p>
        </w:tc>
        <w:tc>
          <w:tcPr>
            <w:tcW w:w="6493" w:type="dxa"/>
            <w:gridSpan w:val="8"/>
            <w:vAlign w:val="center"/>
          </w:tcPr>
          <w:p>
            <w:pPr>
              <w:spacing w:line="400" w:lineRule="exact"/>
              <w:rPr>
                <w:rFonts w:hint="eastAsia"/>
                <w:b/>
                <w:bCs/>
                <w:sz w:val="22"/>
                <w:szCs w:val="21"/>
              </w:rPr>
            </w:pPr>
          </w:p>
          <w:p>
            <w:pPr>
              <w:spacing w:line="400" w:lineRule="exact"/>
              <w:rPr>
                <w:rFonts w:hint="eastAsia"/>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gridSpan w:val="3"/>
            <w:vAlign w:val="center"/>
          </w:tcPr>
          <w:p>
            <w:pPr>
              <w:spacing w:line="400" w:lineRule="exact"/>
              <w:jc w:val="center"/>
              <w:rPr>
                <w:rFonts w:hint="eastAsia"/>
                <w:b/>
                <w:bCs/>
                <w:sz w:val="22"/>
                <w:szCs w:val="21"/>
              </w:rPr>
            </w:pPr>
            <w:r>
              <w:rPr>
                <w:rFonts w:hint="eastAsia"/>
                <w:b/>
                <w:bCs/>
                <w:sz w:val="22"/>
                <w:szCs w:val="21"/>
              </w:rPr>
              <w:t>项目</w:t>
            </w:r>
          </w:p>
          <w:p>
            <w:pPr>
              <w:spacing w:line="400" w:lineRule="exact"/>
              <w:jc w:val="center"/>
              <w:rPr>
                <w:rFonts w:hint="eastAsia"/>
                <w:b/>
                <w:bCs/>
                <w:sz w:val="22"/>
                <w:szCs w:val="21"/>
              </w:rPr>
            </w:pPr>
            <w:r>
              <w:rPr>
                <w:rFonts w:hint="eastAsia"/>
                <w:b/>
                <w:bCs/>
                <w:sz w:val="22"/>
                <w:szCs w:val="21"/>
              </w:rPr>
              <w:t>水平</w:t>
            </w:r>
          </w:p>
          <w:p>
            <w:pPr>
              <w:spacing w:line="400" w:lineRule="exact"/>
              <w:jc w:val="center"/>
              <w:rPr>
                <w:rFonts w:hint="eastAsia"/>
                <w:b/>
                <w:bCs/>
                <w:sz w:val="22"/>
                <w:szCs w:val="21"/>
              </w:rPr>
            </w:pPr>
            <w:r>
              <w:rPr>
                <w:rFonts w:hint="eastAsia"/>
                <w:b/>
                <w:bCs/>
                <w:sz w:val="22"/>
                <w:szCs w:val="21"/>
              </w:rPr>
              <w:t>及在</w:t>
            </w:r>
          </w:p>
          <w:p>
            <w:pPr>
              <w:spacing w:line="400" w:lineRule="exact"/>
              <w:jc w:val="center"/>
              <w:rPr>
                <w:rFonts w:hint="eastAsia"/>
                <w:b/>
                <w:bCs/>
                <w:sz w:val="22"/>
                <w:szCs w:val="21"/>
              </w:rPr>
            </w:pPr>
            <w:r>
              <w:rPr>
                <w:rFonts w:hint="eastAsia"/>
                <w:b/>
                <w:bCs/>
                <w:sz w:val="22"/>
                <w:szCs w:val="21"/>
              </w:rPr>
              <w:t>国内</w:t>
            </w:r>
          </w:p>
          <w:p>
            <w:pPr>
              <w:spacing w:line="400" w:lineRule="exact"/>
              <w:jc w:val="center"/>
              <w:rPr>
                <w:rFonts w:hint="eastAsia"/>
                <w:b/>
                <w:bCs/>
                <w:sz w:val="22"/>
                <w:szCs w:val="21"/>
              </w:rPr>
            </w:pPr>
            <w:r>
              <w:rPr>
                <w:rFonts w:hint="eastAsia"/>
                <w:b/>
                <w:bCs/>
                <w:sz w:val="22"/>
                <w:szCs w:val="21"/>
              </w:rPr>
              <w:t>外的</w:t>
            </w:r>
          </w:p>
          <w:p>
            <w:pPr>
              <w:spacing w:line="400" w:lineRule="exact"/>
              <w:jc w:val="center"/>
              <w:rPr>
                <w:rFonts w:hint="eastAsia"/>
                <w:b/>
                <w:bCs/>
                <w:sz w:val="22"/>
                <w:szCs w:val="21"/>
              </w:rPr>
            </w:pPr>
            <w:r>
              <w:rPr>
                <w:rFonts w:hint="eastAsia"/>
                <w:b/>
                <w:bCs/>
                <w:sz w:val="22"/>
                <w:szCs w:val="21"/>
              </w:rPr>
              <w:t>地位</w:t>
            </w:r>
          </w:p>
        </w:tc>
        <w:tc>
          <w:tcPr>
            <w:tcW w:w="6493" w:type="dxa"/>
            <w:gridSpan w:val="8"/>
            <w:vAlign w:val="center"/>
          </w:tcPr>
          <w:p>
            <w:pPr>
              <w:spacing w:line="400" w:lineRule="exact"/>
              <w:rPr>
                <w:rFonts w:hint="eastAsia"/>
                <w:b/>
                <w:bCs/>
                <w:sz w:val="22"/>
                <w:szCs w:val="21"/>
              </w:rPr>
            </w:pPr>
          </w:p>
          <w:p>
            <w:pPr>
              <w:spacing w:line="400" w:lineRule="exact"/>
              <w:rPr>
                <w:rFonts w:hint="eastAsia"/>
                <w:b/>
                <w:bCs/>
                <w:sz w:val="22"/>
                <w:szCs w:val="21"/>
              </w:rPr>
            </w:pPr>
          </w:p>
          <w:p>
            <w:pPr>
              <w:spacing w:line="400" w:lineRule="exact"/>
              <w:rPr>
                <w:rFonts w:hint="eastAsia"/>
                <w:b/>
                <w:bCs/>
                <w:sz w:val="22"/>
                <w:szCs w:val="21"/>
              </w:rPr>
            </w:pPr>
          </w:p>
          <w:p>
            <w:pPr>
              <w:spacing w:line="400" w:lineRule="exact"/>
              <w:rPr>
                <w:rFonts w:hint="eastAsia"/>
                <w:b/>
                <w:bCs/>
                <w:sz w:val="22"/>
                <w:szCs w:val="21"/>
              </w:rPr>
            </w:pPr>
          </w:p>
          <w:p>
            <w:pPr>
              <w:spacing w:line="400" w:lineRule="exact"/>
              <w:rPr>
                <w:rFonts w:hint="eastAsia"/>
                <w:b/>
                <w:bCs/>
                <w:sz w:val="22"/>
                <w:szCs w:val="21"/>
              </w:rPr>
            </w:pPr>
          </w:p>
          <w:p>
            <w:pPr>
              <w:spacing w:line="400" w:lineRule="exact"/>
              <w:rPr>
                <w:rFonts w:hint="eastAsia"/>
                <w:b/>
                <w:bCs/>
                <w:sz w:val="22"/>
                <w:szCs w:val="21"/>
              </w:rPr>
            </w:pPr>
          </w:p>
          <w:p>
            <w:pPr>
              <w:spacing w:line="400" w:lineRule="exact"/>
              <w:rPr>
                <w:rFonts w:hint="eastAsia"/>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923" w:type="dxa"/>
            <w:vMerge w:val="restart"/>
            <w:vAlign w:val="center"/>
          </w:tcPr>
          <w:p>
            <w:pPr>
              <w:spacing w:line="400" w:lineRule="exact"/>
              <w:jc w:val="center"/>
              <w:rPr>
                <w:rFonts w:hint="eastAsia" w:ascii="宋体" w:hAnsi="宋体"/>
                <w:b/>
                <w:bCs/>
                <w:sz w:val="22"/>
                <w:szCs w:val="21"/>
              </w:rPr>
            </w:pPr>
          </w:p>
          <w:p>
            <w:pPr>
              <w:spacing w:line="400" w:lineRule="exact"/>
              <w:jc w:val="center"/>
              <w:rPr>
                <w:rFonts w:hint="eastAsia" w:ascii="宋体" w:hAnsi="宋体"/>
                <w:b/>
                <w:bCs/>
                <w:sz w:val="22"/>
                <w:szCs w:val="21"/>
              </w:rPr>
            </w:pPr>
            <w:r>
              <w:rPr>
                <w:rFonts w:hint="eastAsia" w:ascii="宋体" w:hAnsi="宋体"/>
                <w:b/>
                <w:bCs/>
                <w:sz w:val="22"/>
                <w:szCs w:val="21"/>
              </w:rPr>
              <w:t>授</w:t>
            </w:r>
          </w:p>
          <w:p>
            <w:pPr>
              <w:spacing w:line="400" w:lineRule="exact"/>
              <w:jc w:val="center"/>
              <w:rPr>
                <w:rFonts w:hint="eastAsia" w:ascii="宋体" w:hAnsi="宋体"/>
                <w:b/>
                <w:bCs/>
                <w:sz w:val="22"/>
                <w:szCs w:val="21"/>
              </w:rPr>
            </w:pPr>
            <w:r>
              <w:rPr>
                <w:rFonts w:hint="eastAsia" w:ascii="宋体" w:hAnsi="宋体"/>
                <w:b/>
                <w:bCs/>
                <w:sz w:val="22"/>
                <w:szCs w:val="21"/>
              </w:rPr>
              <w:t>课</w:t>
            </w:r>
          </w:p>
          <w:p>
            <w:pPr>
              <w:spacing w:line="400" w:lineRule="exact"/>
              <w:jc w:val="center"/>
              <w:rPr>
                <w:rFonts w:hint="eastAsia" w:ascii="宋体" w:hAnsi="宋体"/>
                <w:b/>
                <w:bCs/>
                <w:sz w:val="22"/>
                <w:szCs w:val="21"/>
              </w:rPr>
            </w:pPr>
            <w:r>
              <w:rPr>
                <w:rFonts w:hint="eastAsia" w:ascii="宋体" w:hAnsi="宋体"/>
                <w:b/>
                <w:bCs/>
                <w:sz w:val="22"/>
                <w:szCs w:val="21"/>
              </w:rPr>
              <w:t>教</w:t>
            </w:r>
          </w:p>
          <w:p>
            <w:pPr>
              <w:spacing w:line="400" w:lineRule="exact"/>
              <w:jc w:val="center"/>
              <w:rPr>
                <w:rFonts w:hint="eastAsia" w:ascii="宋体" w:hAnsi="宋体"/>
                <w:b/>
                <w:bCs/>
                <w:sz w:val="22"/>
                <w:szCs w:val="21"/>
              </w:rPr>
            </w:pPr>
            <w:r>
              <w:rPr>
                <w:rFonts w:hint="eastAsia" w:ascii="宋体" w:hAnsi="宋体"/>
                <w:b/>
                <w:bCs/>
                <w:sz w:val="22"/>
                <w:szCs w:val="21"/>
              </w:rPr>
              <w:t>师</w:t>
            </w:r>
          </w:p>
          <w:p>
            <w:pPr>
              <w:spacing w:line="400" w:lineRule="exact"/>
              <w:jc w:val="center"/>
              <w:rPr>
                <w:rFonts w:hint="eastAsia" w:ascii="宋体" w:hAnsi="宋体"/>
                <w:b/>
                <w:bCs/>
                <w:sz w:val="22"/>
                <w:szCs w:val="21"/>
              </w:rPr>
            </w:pPr>
          </w:p>
        </w:tc>
        <w:tc>
          <w:tcPr>
            <w:tcW w:w="1038" w:type="dxa"/>
            <w:vMerge w:val="restart"/>
            <w:vAlign w:val="center"/>
          </w:tcPr>
          <w:p>
            <w:pPr>
              <w:spacing w:line="400" w:lineRule="exact"/>
              <w:jc w:val="center"/>
              <w:rPr>
                <w:rFonts w:hint="eastAsia" w:ascii="宋体" w:hAnsi="宋体"/>
                <w:b/>
                <w:bCs/>
                <w:sz w:val="22"/>
                <w:szCs w:val="21"/>
              </w:rPr>
            </w:pPr>
            <w:r>
              <w:rPr>
                <w:rFonts w:hint="eastAsia"/>
                <w:b/>
                <w:sz w:val="22"/>
                <w:szCs w:val="21"/>
              </w:rPr>
              <w:t>理论授课教师</w:t>
            </w:r>
          </w:p>
        </w:tc>
        <w:tc>
          <w:tcPr>
            <w:tcW w:w="818" w:type="dxa"/>
            <w:vAlign w:val="center"/>
          </w:tcPr>
          <w:p>
            <w:pPr>
              <w:spacing w:line="400" w:lineRule="exact"/>
              <w:jc w:val="center"/>
              <w:rPr>
                <w:rFonts w:hint="eastAsia" w:ascii="宋体" w:hAnsi="宋体"/>
                <w:b/>
                <w:bCs/>
                <w:sz w:val="22"/>
                <w:szCs w:val="21"/>
              </w:rPr>
            </w:pPr>
            <w:r>
              <w:rPr>
                <w:rFonts w:hint="eastAsia" w:ascii="宋体" w:hAnsi="宋体"/>
                <w:b/>
                <w:bCs/>
                <w:sz w:val="22"/>
                <w:szCs w:val="21"/>
              </w:rPr>
              <w:t>姓名</w:t>
            </w:r>
          </w:p>
        </w:tc>
        <w:tc>
          <w:tcPr>
            <w:tcW w:w="1161" w:type="dxa"/>
            <w:vAlign w:val="center"/>
          </w:tcPr>
          <w:p>
            <w:pPr>
              <w:spacing w:line="400" w:lineRule="exact"/>
              <w:jc w:val="center"/>
              <w:rPr>
                <w:rFonts w:hint="eastAsia" w:ascii="宋体" w:hAnsi="宋体"/>
                <w:b/>
                <w:bCs/>
                <w:sz w:val="22"/>
                <w:szCs w:val="21"/>
              </w:rPr>
            </w:pPr>
            <w:r>
              <w:rPr>
                <w:rFonts w:hint="eastAsia" w:ascii="宋体" w:hAnsi="宋体"/>
                <w:b/>
                <w:bCs/>
                <w:sz w:val="22"/>
                <w:szCs w:val="21"/>
              </w:rPr>
              <w:t>专业技</w:t>
            </w:r>
          </w:p>
          <w:p>
            <w:pPr>
              <w:spacing w:line="400" w:lineRule="exact"/>
              <w:jc w:val="center"/>
              <w:rPr>
                <w:rFonts w:hint="eastAsia" w:ascii="宋体" w:hAnsi="宋体"/>
                <w:b/>
                <w:bCs/>
                <w:sz w:val="22"/>
                <w:szCs w:val="21"/>
              </w:rPr>
            </w:pPr>
            <w:r>
              <w:rPr>
                <w:rFonts w:hint="eastAsia" w:ascii="宋体" w:hAnsi="宋体"/>
                <w:b/>
                <w:bCs/>
                <w:sz w:val="22"/>
                <w:szCs w:val="21"/>
              </w:rPr>
              <w:t>术职称</w:t>
            </w:r>
          </w:p>
        </w:tc>
        <w:tc>
          <w:tcPr>
            <w:tcW w:w="1390" w:type="dxa"/>
            <w:vAlign w:val="center"/>
          </w:tcPr>
          <w:p>
            <w:pPr>
              <w:spacing w:line="400" w:lineRule="exact"/>
              <w:jc w:val="center"/>
              <w:rPr>
                <w:rFonts w:hint="eastAsia" w:ascii="宋体" w:hAnsi="宋体"/>
                <w:b/>
                <w:bCs/>
                <w:sz w:val="22"/>
                <w:szCs w:val="21"/>
              </w:rPr>
            </w:pPr>
            <w:r>
              <w:rPr>
                <w:rFonts w:hint="eastAsia" w:ascii="宋体" w:hAnsi="宋体"/>
                <w:b/>
                <w:bCs/>
                <w:sz w:val="22"/>
                <w:szCs w:val="21"/>
              </w:rPr>
              <w:t>所在单位</w:t>
            </w:r>
          </w:p>
        </w:tc>
        <w:tc>
          <w:tcPr>
            <w:tcW w:w="1554" w:type="dxa"/>
            <w:gridSpan w:val="2"/>
            <w:vAlign w:val="center"/>
          </w:tcPr>
          <w:p>
            <w:pPr>
              <w:spacing w:line="400" w:lineRule="exact"/>
              <w:jc w:val="center"/>
              <w:rPr>
                <w:rFonts w:hint="eastAsia" w:ascii="宋体" w:hAnsi="宋体"/>
                <w:b/>
                <w:bCs/>
                <w:sz w:val="22"/>
                <w:szCs w:val="21"/>
              </w:rPr>
            </w:pPr>
            <w:r>
              <w:rPr>
                <w:rFonts w:hint="eastAsia" w:ascii="宋体" w:hAnsi="宋体"/>
                <w:b/>
                <w:bCs/>
                <w:sz w:val="22"/>
                <w:szCs w:val="21"/>
              </w:rPr>
              <w:t>从事专业</w:t>
            </w:r>
          </w:p>
        </w:tc>
        <w:tc>
          <w:tcPr>
            <w:tcW w:w="1416" w:type="dxa"/>
            <w:gridSpan w:val="2"/>
            <w:vAlign w:val="center"/>
          </w:tcPr>
          <w:p>
            <w:pPr>
              <w:spacing w:line="400" w:lineRule="exact"/>
              <w:jc w:val="center"/>
              <w:rPr>
                <w:rFonts w:hint="eastAsia" w:ascii="宋体" w:hAnsi="宋体"/>
                <w:b/>
                <w:bCs/>
                <w:sz w:val="22"/>
                <w:szCs w:val="21"/>
              </w:rPr>
            </w:pPr>
            <w:r>
              <w:rPr>
                <w:rFonts w:hint="eastAsia" w:ascii="宋体" w:hAnsi="宋体"/>
                <w:b/>
                <w:bCs/>
                <w:sz w:val="22"/>
                <w:szCs w:val="21"/>
              </w:rPr>
              <w:t>讲授题目</w:t>
            </w:r>
          </w:p>
        </w:tc>
        <w:tc>
          <w:tcPr>
            <w:tcW w:w="920" w:type="dxa"/>
            <w:vAlign w:val="center"/>
          </w:tcPr>
          <w:p>
            <w:pPr>
              <w:spacing w:line="400" w:lineRule="exact"/>
              <w:jc w:val="center"/>
              <w:rPr>
                <w:rFonts w:hint="eastAsia" w:ascii="宋体" w:hAnsi="宋体"/>
                <w:b/>
                <w:bCs/>
                <w:sz w:val="22"/>
                <w:szCs w:val="21"/>
              </w:rPr>
            </w:pPr>
            <w:r>
              <w:rPr>
                <w:rFonts w:hint="eastAsia" w:ascii="宋体" w:hAnsi="宋体"/>
                <w:b/>
                <w:bCs/>
                <w:sz w:val="22"/>
                <w:szCs w:val="21"/>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923" w:type="dxa"/>
            <w:vMerge w:val="continue"/>
            <w:vAlign w:val="center"/>
          </w:tcPr>
          <w:p>
            <w:pPr>
              <w:spacing w:line="400" w:lineRule="exact"/>
              <w:jc w:val="center"/>
              <w:rPr>
                <w:rFonts w:hint="eastAsia" w:ascii="宋体" w:hAnsi="宋体"/>
                <w:b/>
                <w:bCs/>
                <w:sz w:val="22"/>
                <w:szCs w:val="21"/>
              </w:rPr>
            </w:pPr>
          </w:p>
        </w:tc>
        <w:tc>
          <w:tcPr>
            <w:tcW w:w="1038" w:type="dxa"/>
            <w:vMerge w:val="continue"/>
            <w:vAlign w:val="center"/>
          </w:tcPr>
          <w:p>
            <w:pPr>
              <w:spacing w:line="400" w:lineRule="exact"/>
              <w:jc w:val="center"/>
              <w:rPr>
                <w:rFonts w:hint="eastAsia" w:ascii="宋体" w:hAnsi="宋体"/>
                <w:b/>
                <w:bCs/>
                <w:sz w:val="22"/>
                <w:szCs w:val="21"/>
              </w:rPr>
            </w:pPr>
          </w:p>
        </w:tc>
        <w:tc>
          <w:tcPr>
            <w:tcW w:w="818" w:type="dxa"/>
            <w:vAlign w:val="center"/>
          </w:tcPr>
          <w:p>
            <w:pPr>
              <w:spacing w:line="400" w:lineRule="exact"/>
              <w:jc w:val="center"/>
              <w:rPr>
                <w:rFonts w:hint="eastAsia" w:ascii="宋体" w:hAnsi="宋体"/>
                <w:b/>
                <w:bCs/>
                <w:sz w:val="22"/>
                <w:szCs w:val="21"/>
              </w:rPr>
            </w:pPr>
          </w:p>
        </w:tc>
        <w:tc>
          <w:tcPr>
            <w:tcW w:w="1161" w:type="dxa"/>
            <w:vAlign w:val="center"/>
          </w:tcPr>
          <w:p>
            <w:pPr>
              <w:spacing w:line="400" w:lineRule="exact"/>
              <w:jc w:val="center"/>
              <w:rPr>
                <w:rFonts w:hint="eastAsia" w:ascii="宋体" w:hAnsi="宋体"/>
                <w:b/>
                <w:bCs/>
                <w:sz w:val="22"/>
                <w:szCs w:val="21"/>
              </w:rPr>
            </w:pPr>
          </w:p>
        </w:tc>
        <w:tc>
          <w:tcPr>
            <w:tcW w:w="1390" w:type="dxa"/>
            <w:vAlign w:val="center"/>
          </w:tcPr>
          <w:p>
            <w:pPr>
              <w:spacing w:line="400" w:lineRule="exact"/>
              <w:jc w:val="center"/>
              <w:rPr>
                <w:rFonts w:hint="eastAsia" w:ascii="宋体" w:hAnsi="宋体"/>
                <w:b/>
                <w:bCs/>
                <w:sz w:val="22"/>
                <w:szCs w:val="21"/>
              </w:rPr>
            </w:pPr>
          </w:p>
        </w:tc>
        <w:tc>
          <w:tcPr>
            <w:tcW w:w="1554" w:type="dxa"/>
            <w:gridSpan w:val="2"/>
            <w:vAlign w:val="center"/>
          </w:tcPr>
          <w:p>
            <w:pPr>
              <w:spacing w:line="400" w:lineRule="exact"/>
              <w:jc w:val="center"/>
              <w:rPr>
                <w:rFonts w:hint="eastAsia" w:ascii="宋体" w:hAnsi="宋体"/>
                <w:b/>
                <w:bCs/>
                <w:sz w:val="22"/>
                <w:szCs w:val="21"/>
              </w:rPr>
            </w:pPr>
          </w:p>
        </w:tc>
        <w:tc>
          <w:tcPr>
            <w:tcW w:w="1416" w:type="dxa"/>
            <w:gridSpan w:val="2"/>
            <w:vAlign w:val="center"/>
          </w:tcPr>
          <w:p>
            <w:pPr>
              <w:spacing w:line="400" w:lineRule="exact"/>
              <w:jc w:val="center"/>
              <w:rPr>
                <w:rFonts w:hint="eastAsia" w:ascii="宋体" w:hAnsi="宋体"/>
                <w:b/>
                <w:bCs/>
                <w:sz w:val="22"/>
                <w:szCs w:val="21"/>
              </w:rPr>
            </w:pPr>
          </w:p>
        </w:tc>
        <w:tc>
          <w:tcPr>
            <w:tcW w:w="920" w:type="dxa"/>
            <w:vAlign w:val="center"/>
          </w:tcPr>
          <w:p>
            <w:pPr>
              <w:spacing w:line="400" w:lineRule="exact"/>
              <w:jc w:val="center"/>
              <w:rPr>
                <w:rFonts w:hint="eastAsia" w:ascii="宋体" w:hAnsi="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923" w:type="dxa"/>
            <w:vMerge w:val="continue"/>
            <w:vAlign w:val="center"/>
          </w:tcPr>
          <w:p>
            <w:pPr>
              <w:spacing w:line="400" w:lineRule="exact"/>
              <w:jc w:val="center"/>
              <w:rPr>
                <w:rFonts w:hint="eastAsia" w:ascii="宋体" w:hAnsi="宋体"/>
                <w:b/>
                <w:bCs/>
                <w:sz w:val="22"/>
                <w:szCs w:val="21"/>
              </w:rPr>
            </w:pPr>
          </w:p>
        </w:tc>
        <w:tc>
          <w:tcPr>
            <w:tcW w:w="1038" w:type="dxa"/>
            <w:vMerge w:val="continue"/>
            <w:vAlign w:val="center"/>
          </w:tcPr>
          <w:p>
            <w:pPr>
              <w:spacing w:line="400" w:lineRule="exact"/>
              <w:jc w:val="center"/>
              <w:rPr>
                <w:rFonts w:hint="eastAsia" w:ascii="宋体" w:hAnsi="宋体"/>
                <w:b/>
                <w:bCs/>
                <w:sz w:val="22"/>
                <w:szCs w:val="21"/>
              </w:rPr>
            </w:pPr>
          </w:p>
        </w:tc>
        <w:tc>
          <w:tcPr>
            <w:tcW w:w="818" w:type="dxa"/>
            <w:vAlign w:val="center"/>
          </w:tcPr>
          <w:p>
            <w:pPr>
              <w:spacing w:line="400" w:lineRule="exact"/>
              <w:jc w:val="center"/>
              <w:rPr>
                <w:rFonts w:hint="eastAsia" w:ascii="宋体" w:hAnsi="宋体"/>
                <w:b/>
                <w:bCs/>
                <w:sz w:val="22"/>
                <w:szCs w:val="21"/>
              </w:rPr>
            </w:pPr>
          </w:p>
        </w:tc>
        <w:tc>
          <w:tcPr>
            <w:tcW w:w="1161" w:type="dxa"/>
            <w:vAlign w:val="center"/>
          </w:tcPr>
          <w:p>
            <w:pPr>
              <w:spacing w:line="400" w:lineRule="exact"/>
              <w:jc w:val="center"/>
              <w:rPr>
                <w:rFonts w:hint="eastAsia" w:ascii="宋体" w:hAnsi="宋体"/>
                <w:b/>
                <w:bCs/>
                <w:sz w:val="22"/>
                <w:szCs w:val="21"/>
              </w:rPr>
            </w:pPr>
          </w:p>
        </w:tc>
        <w:tc>
          <w:tcPr>
            <w:tcW w:w="1390" w:type="dxa"/>
            <w:vAlign w:val="center"/>
          </w:tcPr>
          <w:p>
            <w:pPr>
              <w:spacing w:line="400" w:lineRule="exact"/>
              <w:jc w:val="center"/>
              <w:rPr>
                <w:rFonts w:hint="eastAsia" w:ascii="宋体" w:hAnsi="宋体"/>
                <w:b/>
                <w:bCs/>
                <w:sz w:val="22"/>
                <w:szCs w:val="21"/>
              </w:rPr>
            </w:pPr>
          </w:p>
        </w:tc>
        <w:tc>
          <w:tcPr>
            <w:tcW w:w="1554" w:type="dxa"/>
            <w:gridSpan w:val="2"/>
            <w:vAlign w:val="center"/>
          </w:tcPr>
          <w:p>
            <w:pPr>
              <w:spacing w:line="400" w:lineRule="exact"/>
              <w:jc w:val="center"/>
              <w:rPr>
                <w:rFonts w:hint="eastAsia" w:ascii="宋体" w:hAnsi="宋体"/>
                <w:b/>
                <w:bCs/>
                <w:sz w:val="22"/>
                <w:szCs w:val="21"/>
              </w:rPr>
            </w:pPr>
          </w:p>
        </w:tc>
        <w:tc>
          <w:tcPr>
            <w:tcW w:w="1416" w:type="dxa"/>
            <w:gridSpan w:val="2"/>
            <w:vAlign w:val="center"/>
          </w:tcPr>
          <w:p>
            <w:pPr>
              <w:spacing w:line="400" w:lineRule="exact"/>
              <w:jc w:val="center"/>
              <w:rPr>
                <w:rFonts w:hint="eastAsia" w:ascii="宋体" w:hAnsi="宋体"/>
                <w:b/>
                <w:bCs/>
                <w:sz w:val="22"/>
                <w:szCs w:val="21"/>
              </w:rPr>
            </w:pPr>
          </w:p>
        </w:tc>
        <w:tc>
          <w:tcPr>
            <w:tcW w:w="920" w:type="dxa"/>
            <w:vAlign w:val="center"/>
          </w:tcPr>
          <w:p>
            <w:pPr>
              <w:spacing w:line="400" w:lineRule="exact"/>
              <w:jc w:val="center"/>
              <w:rPr>
                <w:rFonts w:hint="eastAsia" w:ascii="宋体" w:hAnsi="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923" w:type="dxa"/>
            <w:vMerge w:val="continue"/>
            <w:vAlign w:val="center"/>
          </w:tcPr>
          <w:p>
            <w:pPr>
              <w:spacing w:line="400" w:lineRule="exact"/>
              <w:jc w:val="center"/>
              <w:rPr>
                <w:rFonts w:hint="eastAsia" w:ascii="宋体" w:hAnsi="宋体"/>
                <w:b/>
                <w:bCs/>
                <w:sz w:val="22"/>
                <w:szCs w:val="21"/>
              </w:rPr>
            </w:pPr>
          </w:p>
        </w:tc>
        <w:tc>
          <w:tcPr>
            <w:tcW w:w="1038" w:type="dxa"/>
            <w:vMerge w:val="continue"/>
            <w:vAlign w:val="center"/>
          </w:tcPr>
          <w:p>
            <w:pPr>
              <w:spacing w:line="400" w:lineRule="exact"/>
              <w:jc w:val="center"/>
              <w:rPr>
                <w:rFonts w:hint="eastAsia" w:ascii="宋体" w:hAnsi="宋体"/>
                <w:b/>
                <w:bCs/>
                <w:sz w:val="22"/>
                <w:szCs w:val="21"/>
              </w:rPr>
            </w:pPr>
          </w:p>
        </w:tc>
        <w:tc>
          <w:tcPr>
            <w:tcW w:w="818" w:type="dxa"/>
            <w:vAlign w:val="center"/>
          </w:tcPr>
          <w:p>
            <w:pPr>
              <w:spacing w:line="400" w:lineRule="exact"/>
              <w:jc w:val="center"/>
              <w:rPr>
                <w:rFonts w:hint="eastAsia" w:ascii="宋体" w:hAnsi="宋体"/>
                <w:b/>
                <w:bCs/>
                <w:sz w:val="22"/>
                <w:szCs w:val="21"/>
              </w:rPr>
            </w:pPr>
          </w:p>
        </w:tc>
        <w:tc>
          <w:tcPr>
            <w:tcW w:w="1161" w:type="dxa"/>
            <w:vAlign w:val="center"/>
          </w:tcPr>
          <w:p>
            <w:pPr>
              <w:spacing w:line="400" w:lineRule="exact"/>
              <w:jc w:val="center"/>
              <w:rPr>
                <w:rFonts w:hint="eastAsia" w:ascii="宋体" w:hAnsi="宋体"/>
                <w:b/>
                <w:bCs/>
                <w:sz w:val="22"/>
                <w:szCs w:val="21"/>
              </w:rPr>
            </w:pPr>
          </w:p>
        </w:tc>
        <w:tc>
          <w:tcPr>
            <w:tcW w:w="1390" w:type="dxa"/>
            <w:vAlign w:val="center"/>
          </w:tcPr>
          <w:p>
            <w:pPr>
              <w:spacing w:line="400" w:lineRule="exact"/>
              <w:jc w:val="center"/>
              <w:rPr>
                <w:rFonts w:hint="eastAsia" w:ascii="宋体" w:hAnsi="宋体"/>
                <w:b/>
                <w:bCs/>
                <w:sz w:val="22"/>
                <w:szCs w:val="21"/>
              </w:rPr>
            </w:pPr>
          </w:p>
        </w:tc>
        <w:tc>
          <w:tcPr>
            <w:tcW w:w="1554" w:type="dxa"/>
            <w:gridSpan w:val="2"/>
            <w:vAlign w:val="center"/>
          </w:tcPr>
          <w:p>
            <w:pPr>
              <w:spacing w:line="400" w:lineRule="exact"/>
              <w:jc w:val="center"/>
              <w:rPr>
                <w:rFonts w:hint="eastAsia" w:ascii="宋体" w:hAnsi="宋体"/>
                <w:b/>
                <w:bCs/>
                <w:sz w:val="22"/>
                <w:szCs w:val="21"/>
              </w:rPr>
            </w:pPr>
          </w:p>
        </w:tc>
        <w:tc>
          <w:tcPr>
            <w:tcW w:w="1416" w:type="dxa"/>
            <w:gridSpan w:val="2"/>
            <w:vAlign w:val="center"/>
          </w:tcPr>
          <w:p>
            <w:pPr>
              <w:spacing w:line="400" w:lineRule="exact"/>
              <w:jc w:val="center"/>
              <w:rPr>
                <w:rFonts w:hint="eastAsia" w:ascii="宋体" w:hAnsi="宋体"/>
                <w:b/>
                <w:bCs/>
                <w:sz w:val="22"/>
                <w:szCs w:val="21"/>
              </w:rPr>
            </w:pPr>
          </w:p>
        </w:tc>
        <w:tc>
          <w:tcPr>
            <w:tcW w:w="920" w:type="dxa"/>
            <w:vAlign w:val="center"/>
          </w:tcPr>
          <w:p>
            <w:pPr>
              <w:spacing w:line="400" w:lineRule="exact"/>
              <w:jc w:val="center"/>
              <w:rPr>
                <w:rFonts w:hint="eastAsia" w:ascii="宋体" w:hAnsi="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923" w:type="dxa"/>
            <w:vMerge w:val="continue"/>
            <w:vAlign w:val="center"/>
          </w:tcPr>
          <w:p>
            <w:pPr>
              <w:spacing w:line="400" w:lineRule="exact"/>
              <w:jc w:val="center"/>
              <w:rPr>
                <w:rFonts w:hint="eastAsia" w:ascii="宋体" w:hAnsi="宋体"/>
                <w:b/>
                <w:bCs/>
                <w:sz w:val="22"/>
                <w:szCs w:val="21"/>
              </w:rPr>
            </w:pPr>
          </w:p>
        </w:tc>
        <w:tc>
          <w:tcPr>
            <w:tcW w:w="1038" w:type="dxa"/>
            <w:vMerge w:val="restart"/>
            <w:vAlign w:val="center"/>
          </w:tcPr>
          <w:p>
            <w:pPr>
              <w:spacing w:line="400" w:lineRule="exact"/>
              <w:jc w:val="center"/>
              <w:rPr>
                <w:rFonts w:hint="eastAsia" w:ascii="宋体" w:hAnsi="宋体"/>
                <w:b/>
                <w:bCs/>
                <w:sz w:val="22"/>
                <w:szCs w:val="21"/>
              </w:rPr>
            </w:pPr>
            <w:r>
              <w:rPr>
                <w:rFonts w:hint="eastAsia"/>
                <w:b/>
                <w:sz w:val="22"/>
                <w:szCs w:val="21"/>
              </w:rPr>
              <w:t>实验（技术示范）教师</w:t>
            </w:r>
          </w:p>
        </w:tc>
        <w:tc>
          <w:tcPr>
            <w:tcW w:w="818" w:type="dxa"/>
            <w:vAlign w:val="center"/>
          </w:tcPr>
          <w:p>
            <w:pPr>
              <w:spacing w:line="400" w:lineRule="exact"/>
              <w:jc w:val="center"/>
              <w:rPr>
                <w:rFonts w:hint="eastAsia" w:ascii="宋体" w:hAnsi="宋体"/>
                <w:b/>
                <w:bCs/>
                <w:sz w:val="22"/>
                <w:szCs w:val="21"/>
              </w:rPr>
            </w:pPr>
          </w:p>
        </w:tc>
        <w:tc>
          <w:tcPr>
            <w:tcW w:w="1161" w:type="dxa"/>
            <w:vAlign w:val="center"/>
          </w:tcPr>
          <w:p>
            <w:pPr>
              <w:spacing w:line="400" w:lineRule="exact"/>
              <w:jc w:val="center"/>
              <w:rPr>
                <w:rFonts w:hint="eastAsia" w:ascii="宋体" w:hAnsi="宋体"/>
                <w:b/>
                <w:bCs/>
                <w:sz w:val="22"/>
                <w:szCs w:val="21"/>
              </w:rPr>
            </w:pPr>
          </w:p>
        </w:tc>
        <w:tc>
          <w:tcPr>
            <w:tcW w:w="1390" w:type="dxa"/>
            <w:vAlign w:val="center"/>
          </w:tcPr>
          <w:p>
            <w:pPr>
              <w:spacing w:line="400" w:lineRule="exact"/>
              <w:jc w:val="center"/>
              <w:rPr>
                <w:rFonts w:hint="eastAsia" w:ascii="宋体" w:hAnsi="宋体"/>
                <w:b/>
                <w:bCs/>
                <w:sz w:val="22"/>
                <w:szCs w:val="21"/>
              </w:rPr>
            </w:pPr>
          </w:p>
        </w:tc>
        <w:tc>
          <w:tcPr>
            <w:tcW w:w="1554" w:type="dxa"/>
            <w:gridSpan w:val="2"/>
            <w:vAlign w:val="center"/>
          </w:tcPr>
          <w:p>
            <w:pPr>
              <w:spacing w:line="400" w:lineRule="exact"/>
              <w:jc w:val="center"/>
              <w:rPr>
                <w:rFonts w:hint="eastAsia" w:ascii="宋体" w:hAnsi="宋体"/>
                <w:b/>
                <w:bCs/>
                <w:sz w:val="22"/>
                <w:szCs w:val="21"/>
              </w:rPr>
            </w:pPr>
          </w:p>
        </w:tc>
        <w:tc>
          <w:tcPr>
            <w:tcW w:w="1416" w:type="dxa"/>
            <w:gridSpan w:val="2"/>
            <w:vAlign w:val="center"/>
          </w:tcPr>
          <w:p>
            <w:pPr>
              <w:spacing w:line="400" w:lineRule="exact"/>
              <w:jc w:val="center"/>
              <w:rPr>
                <w:rFonts w:hint="eastAsia" w:ascii="宋体" w:hAnsi="宋体"/>
                <w:b/>
                <w:bCs/>
                <w:sz w:val="22"/>
                <w:szCs w:val="21"/>
              </w:rPr>
            </w:pPr>
          </w:p>
        </w:tc>
        <w:tc>
          <w:tcPr>
            <w:tcW w:w="920" w:type="dxa"/>
            <w:vAlign w:val="center"/>
          </w:tcPr>
          <w:p>
            <w:pPr>
              <w:spacing w:line="400" w:lineRule="exact"/>
              <w:jc w:val="center"/>
              <w:rPr>
                <w:rFonts w:hint="eastAsia" w:ascii="宋体" w:hAnsi="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923" w:type="dxa"/>
            <w:vMerge w:val="continue"/>
            <w:vAlign w:val="center"/>
          </w:tcPr>
          <w:p>
            <w:pPr>
              <w:spacing w:line="400" w:lineRule="exact"/>
              <w:jc w:val="center"/>
              <w:rPr>
                <w:rFonts w:hint="eastAsia" w:ascii="宋体" w:hAnsi="宋体"/>
                <w:b/>
                <w:bCs/>
                <w:sz w:val="22"/>
                <w:szCs w:val="21"/>
              </w:rPr>
            </w:pPr>
          </w:p>
        </w:tc>
        <w:tc>
          <w:tcPr>
            <w:tcW w:w="1038" w:type="dxa"/>
            <w:vMerge w:val="continue"/>
            <w:vAlign w:val="center"/>
          </w:tcPr>
          <w:p>
            <w:pPr>
              <w:spacing w:line="400" w:lineRule="exact"/>
              <w:jc w:val="center"/>
              <w:rPr>
                <w:rFonts w:hint="eastAsia" w:ascii="宋体" w:hAnsi="宋体"/>
                <w:b/>
                <w:bCs/>
                <w:sz w:val="22"/>
                <w:szCs w:val="21"/>
              </w:rPr>
            </w:pPr>
          </w:p>
        </w:tc>
        <w:tc>
          <w:tcPr>
            <w:tcW w:w="818" w:type="dxa"/>
            <w:vAlign w:val="center"/>
          </w:tcPr>
          <w:p>
            <w:pPr>
              <w:spacing w:line="400" w:lineRule="exact"/>
              <w:jc w:val="center"/>
              <w:rPr>
                <w:rFonts w:hint="eastAsia" w:ascii="宋体" w:hAnsi="宋体"/>
                <w:b/>
                <w:bCs/>
                <w:sz w:val="22"/>
                <w:szCs w:val="21"/>
              </w:rPr>
            </w:pPr>
          </w:p>
        </w:tc>
        <w:tc>
          <w:tcPr>
            <w:tcW w:w="1161" w:type="dxa"/>
            <w:vAlign w:val="center"/>
          </w:tcPr>
          <w:p>
            <w:pPr>
              <w:spacing w:line="400" w:lineRule="exact"/>
              <w:jc w:val="center"/>
              <w:rPr>
                <w:rFonts w:hint="eastAsia" w:ascii="宋体" w:hAnsi="宋体"/>
                <w:b/>
                <w:bCs/>
                <w:sz w:val="22"/>
                <w:szCs w:val="21"/>
              </w:rPr>
            </w:pPr>
          </w:p>
        </w:tc>
        <w:tc>
          <w:tcPr>
            <w:tcW w:w="1390" w:type="dxa"/>
            <w:vAlign w:val="center"/>
          </w:tcPr>
          <w:p>
            <w:pPr>
              <w:spacing w:line="400" w:lineRule="exact"/>
              <w:jc w:val="center"/>
              <w:rPr>
                <w:rFonts w:hint="eastAsia" w:ascii="宋体" w:hAnsi="宋体"/>
                <w:b/>
                <w:bCs/>
                <w:sz w:val="22"/>
                <w:szCs w:val="21"/>
              </w:rPr>
            </w:pPr>
          </w:p>
        </w:tc>
        <w:tc>
          <w:tcPr>
            <w:tcW w:w="1554" w:type="dxa"/>
            <w:gridSpan w:val="2"/>
            <w:vAlign w:val="center"/>
          </w:tcPr>
          <w:p>
            <w:pPr>
              <w:spacing w:line="400" w:lineRule="exact"/>
              <w:jc w:val="center"/>
              <w:rPr>
                <w:rFonts w:hint="eastAsia" w:ascii="宋体" w:hAnsi="宋体"/>
                <w:b/>
                <w:bCs/>
                <w:sz w:val="22"/>
                <w:szCs w:val="21"/>
              </w:rPr>
            </w:pPr>
          </w:p>
        </w:tc>
        <w:tc>
          <w:tcPr>
            <w:tcW w:w="1416" w:type="dxa"/>
            <w:gridSpan w:val="2"/>
            <w:vAlign w:val="center"/>
          </w:tcPr>
          <w:p>
            <w:pPr>
              <w:spacing w:line="400" w:lineRule="exact"/>
              <w:jc w:val="center"/>
              <w:rPr>
                <w:rFonts w:hint="eastAsia" w:ascii="宋体" w:hAnsi="宋体"/>
                <w:b/>
                <w:bCs/>
                <w:sz w:val="22"/>
                <w:szCs w:val="21"/>
              </w:rPr>
            </w:pPr>
          </w:p>
        </w:tc>
        <w:tc>
          <w:tcPr>
            <w:tcW w:w="920" w:type="dxa"/>
            <w:vAlign w:val="center"/>
          </w:tcPr>
          <w:p>
            <w:pPr>
              <w:spacing w:line="400" w:lineRule="exact"/>
              <w:jc w:val="center"/>
              <w:rPr>
                <w:rFonts w:hint="eastAsia" w:ascii="宋体" w:hAnsi="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923" w:type="dxa"/>
            <w:vMerge w:val="continue"/>
            <w:vAlign w:val="center"/>
          </w:tcPr>
          <w:p>
            <w:pPr>
              <w:spacing w:line="400" w:lineRule="exact"/>
              <w:jc w:val="center"/>
              <w:rPr>
                <w:rFonts w:hint="eastAsia" w:ascii="宋体" w:hAnsi="宋体"/>
                <w:b/>
                <w:bCs/>
                <w:sz w:val="22"/>
                <w:szCs w:val="21"/>
              </w:rPr>
            </w:pPr>
          </w:p>
        </w:tc>
        <w:tc>
          <w:tcPr>
            <w:tcW w:w="1038" w:type="dxa"/>
            <w:vMerge w:val="continue"/>
            <w:vAlign w:val="center"/>
          </w:tcPr>
          <w:p>
            <w:pPr>
              <w:spacing w:line="400" w:lineRule="exact"/>
              <w:jc w:val="center"/>
              <w:rPr>
                <w:rFonts w:hint="eastAsia" w:ascii="宋体" w:hAnsi="宋体"/>
                <w:b/>
                <w:bCs/>
                <w:sz w:val="22"/>
                <w:szCs w:val="21"/>
              </w:rPr>
            </w:pPr>
          </w:p>
        </w:tc>
        <w:tc>
          <w:tcPr>
            <w:tcW w:w="818" w:type="dxa"/>
            <w:vAlign w:val="center"/>
          </w:tcPr>
          <w:p>
            <w:pPr>
              <w:spacing w:line="400" w:lineRule="exact"/>
              <w:jc w:val="center"/>
              <w:rPr>
                <w:rFonts w:hint="eastAsia" w:ascii="宋体" w:hAnsi="宋体"/>
                <w:b/>
                <w:bCs/>
                <w:sz w:val="22"/>
                <w:szCs w:val="21"/>
              </w:rPr>
            </w:pPr>
          </w:p>
        </w:tc>
        <w:tc>
          <w:tcPr>
            <w:tcW w:w="1161" w:type="dxa"/>
            <w:vAlign w:val="center"/>
          </w:tcPr>
          <w:p>
            <w:pPr>
              <w:spacing w:line="400" w:lineRule="exact"/>
              <w:jc w:val="center"/>
              <w:rPr>
                <w:rFonts w:hint="eastAsia" w:ascii="宋体" w:hAnsi="宋体"/>
                <w:b/>
                <w:bCs/>
                <w:sz w:val="22"/>
                <w:szCs w:val="21"/>
              </w:rPr>
            </w:pPr>
          </w:p>
        </w:tc>
        <w:tc>
          <w:tcPr>
            <w:tcW w:w="1390" w:type="dxa"/>
            <w:vAlign w:val="center"/>
          </w:tcPr>
          <w:p>
            <w:pPr>
              <w:spacing w:line="400" w:lineRule="exact"/>
              <w:jc w:val="center"/>
              <w:rPr>
                <w:rFonts w:hint="eastAsia" w:ascii="宋体" w:hAnsi="宋体"/>
                <w:b/>
                <w:bCs/>
                <w:sz w:val="22"/>
                <w:szCs w:val="21"/>
              </w:rPr>
            </w:pPr>
          </w:p>
        </w:tc>
        <w:tc>
          <w:tcPr>
            <w:tcW w:w="1554" w:type="dxa"/>
            <w:gridSpan w:val="2"/>
            <w:vAlign w:val="center"/>
          </w:tcPr>
          <w:p>
            <w:pPr>
              <w:spacing w:line="400" w:lineRule="exact"/>
              <w:jc w:val="center"/>
              <w:rPr>
                <w:rFonts w:hint="eastAsia" w:ascii="宋体" w:hAnsi="宋体"/>
                <w:b/>
                <w:bCs/>
                <w:sz w:val="22"/>
                <w:szCs w:val="21"/>
              </w:rPr>
            </w:pPr>
          </w:p>
        </w:tc>
        <w:tc>
          <w:tcPr>
            <w:tcW w:w="1416" w:type="dxa"/>
            <w:gridSpan w:val="2"/>
            <w:vAlign w:val="center"/>
          </w:tcPr>
          <w:p>
            <w:pPr>
              <w:spacing w:line="400" w:lineRule="exact"/>
              <w:jc w:val="center"/>
              <w:rPr>
                <w:rFonts w:hint="eastAsia" w:ascii="宋体" w:hAnsi="宋体"/>
                <w:b/>
                <w:bCs/>
                <w:sz w:val="22"/>
                <w:szCs w:val="21"/>
              </w:rPr>
            </w:pPr>
          </w:p>
        </w:tc>
        <w:tc>
          <w:tcPr>
            <w:tcW w:w="920" w:type="dxa"/>
            <w:vAlign w:val="center"/>
          </w:tcPr>
          <w:p>
            <w:pPr>
              <w:spacing w:line="400" w:lineRule="exact"/>
              <w:jc w:val="center"/>
              <w:rPr>
                <w:rFonts w:hint="eastAsia" w:ascii="宋体" w:hAnsi="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923" w:type="dxa"/>
            <w:vMerge w:val="continue"/>
            <w:vAlign w:val="center"/>
          </w:tcPr>
          <w:p>
            <w:pPr>
              <w:spacing w:line="400" w:lineRule="exact"/>
              <w:jc w:val="center"/>
              <w:rPr>
                <w:rFonts w:hint="eastAsia" w:ascii="宋体" w:hAnsi="宋体"/>
                <w:b/>
                <w:bCs/>
                <w:sz w:val="22"/>
                <w:szCs w:val="21"/>
              </w:rPr>
            </w:pPr>
          </w:p>
        </w:tc>
        <w:tc>
          <w:tcPr>
            <w:tcW w:w="1038" w:type="dxa"/>
            <w:vMerge w:val="continue"/>
            <w:vAlign w:val="center"/>
          </w:tcPr>
          <w:p>
            <w:pPr>
              <w:spacing w:line="400" w:lineRule="exact"/>
              <w:jc w:val="center"/>
              <w:rPr>
                <w:rFonts w:hint="eastAsia" w:ascii="宋体" w:hAnsi="宋体"/>
                <w:b/>
                <w:bCs/>
                <w:sz w:val="22"/>
                <w:szCs w:val="21"/>
              </w:rPr>
            </w:pPr>
          </w:p>
        </w:tc>
        <w:tc>
          <w:tcPr>
            <w:tcW w:w="818" w:type="dxa"/>
            <w:vAlign w:val="center"/>
          </w:tcPr>
          <w:p>
            <w:pPr>
              <w:spacing w:line="400" w:lineRule="exact"/>
              <w:jc w:val="center"/>
              <w:rPr>
                <w:rFonts w:hint="eastAsia" w:ascii="宋体" w:hAnsi="宋体"/>
                <w:b/>
                <w:bCs/>
                <w:sz w:val="22"/>
                <w:szCs w:val="21"/>
              </w:rPr>
            </w:pPr>
          </w:p>
        </w:tc>
        <w:tc>
          <w:tcPr>
            <w:tcW w:w="1161" w:type="dxa"/>
            <w:vAlign w:val="center"/>
          </w:tcPr>
          <w:p>
            <w:pPr>
              <w:spacing w:line="400" w:lineRule="exact"/>
              <w:jc w:val="center"/>
              <w:rPr>
                <w:rFonts w:hint="eastAsia" w:ascii="宋体" w:hAnsi="宋体"/>
                <w:b/>
                <w:bCs/>
                <w:sz w:val="22"/>
                <w:szCs w:val="21"/>
              </w:rPr>
            </w:pPr>
          </w:p>
        </w:tc>
        <w:tc>
          <w:tcPr>
            <w:tcW w:w="1390" w:type="dxa"/>
            <w:vAlign w:val="center"/>
          </w:tcPr>
          <w:p>
            <w:pPr>
              <w:spacing w:line="400" w:lineRule="exact"/>
              <w:jc w:val="center"/>
              <w:rPr>
                <w:rFonts w:hint="eastAsia" w:ascii="宋体" w:hAnsi="宋体"/>
                <w:b/>
                <w:bCs/>
                <w:sz w:val="22"/>
                <w:szCs w:val="21"/>
              </w:rPr>
            </w:pPr>
          </w:p>
        </w:tc>
        <w:tc>
          <w:tcPr>
            <w:tcW w:w="1554" w:type="dxa"/>
            <w:gridSpan w:val="2"/>
            <w:vAlign w:val="center"/>
          </w:tcPr>
          <w:p>
            <w:pPr>
              <w:spacing w:line="400" w:lineRule="exact"/>
              <w:jc w:val="center"/>
              <w:rPr>
                <w:rFonts w:hint="eastAsia" w:ascii="宋体" w:hAnsi="宋体"/>
                <w:b/>
                <w:bCs/>
                <w:sz w:val="22"/>
                <w:szCs w:val="21"/>
              </w:rPr>
            </w:pPr>
          </w:p>
        </w:tc>
        <w:tc>
          <w:tcPr>
            <w:tcW w:w="1416" w:type="dxa"/>
            <w:gridSpan w:val="2"/>
            <w:vAlign w:val="center"/>
          </w:tcPr>
          <w:p>
            <w:pPr>
              <w:spacing w:line="400" w:lineRule="exact"/>
              <w:jc w:val="center"/>
              <w:rPr>
                <w:rFonts w:hint="eastAsia" w:ascii="宋体" w:hAnsi="宋体"/>
                <w:b/>
                <w:bCs/>
                <w:sz w:val="22"/>
                <w:szCs w:val="21"/>
              </w:rPr>
            </w:pPr>
          </w:p>
        </w:tc>
        <w:tc>
          <w:tcPr>
            <w:tcW w:w="920" w:type="dxa"/>
            <w:vAlign w:val="center"/>
          </w:tcPr>
          <w:p>
            <w:pPr>
              <w:spacing w:line="400" w:lineRule="exact"/>
              <w:jc w:val="center"/>
              <w:rPr>
                <w:rFonts w:hint="eastAsia" w:ascii="宋体" w:hAnsi="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2779" w:type="dxa"/>
            <w:gridSpan w:val="3"/>
            <w:tcBorders>
              <w:bottom w:val="single" w:color="auto" w:sz="4" w:space="0"/>
            </w:tcBorders>
            <w:vAlign w:val="center"/>
          </w:tcPr>
          <w:p>
            <w:pPr>
              <w:spacing w:line="400" w:lineRule="exact"/>
              <w:jc w:val="center"/>
              <w:rPr>
                <w:rFonts w:hint="eastAsia" w:ascii="宋体" w:hAnsi="宋体"/>
                <w:b/>
                <w:bCs/>
                <w:sz w:val="22"/>
                <w:szCs w:val="21"/>
              </w:rPr>
            </w:pPr>
            <w:r>
              <w:rPr>
                <w:rFonts w:hint="eastAsia" w:ascii="宋体" w:hAnsi="宋体"/>
                <w:b/>
                <w:bCs/>
                <w:sz w:val="22"/>
                <w:szCs w:val="21"/>
              </w:rPr>
              <w:t>举办方式</w:t>
            </w:r>
          </w:p>
        </w:tc>
        <w:tc>
          <w:tcPr>
            <w:tcW w:w="2551" w:type="dxa"/>
            <w:gridSpan w:val="2"/>
            <w:tcBorders>
              <w:bottom w:val="single" w:color="auto" w:sz="4" w:space="0"/>
            </w:tcBorders>
            <w:vAlign w:val="center"/>
          </w:tcPr>
          <w:p>
            <w:pPr>
              <w:spacing w:line="400" w:lineRule="exact"/>
              <w:jc w:val="center"/>
              <w:rPr>
                <w:rFonts w:hint="eastAsia" w:ascii="宋体" w:hAnsi="宋体"/>
                <w:b/>
                <w:bCs/>
                <w:sz w:val="22"/>
                <w:szCs w:val="21"/>
              </w:rPr>
            </w:pPr>
          </w:p>
        </w:tc>
        <w:tc>
          <w:tcPr>
            <w:tcW w:w="1554" w:type="dxa"/>
            <w:gridSpan w:val="2"/>
            <w:tcBorders>
              <w:bottom w:val="single" w:color="auto" w:sz="4" w:space="0"/>
            </w:tcBorders>
            <w:vAlign w:val="center"/>
          </w:tcPr>
          <w:p>
            <w:pPr>
              <w:spacing w:line="400" w:lineRule="exact"/>
              <w:jc w:val="center"/>
              <w:rPr>
                <w:rFonts w:hint="eastAsia" w:ascii="宋体" w:hAnsi="宋体"/>
                <w:b/>
                <w:bCs/>
                <w:sz w:val="22"/>
                <w:szCs w:val="21"/>
              </w:rPr>
            </w:pPr>
            <w:r>
              <w:rPr>
                <w:rFonts w:hint="eastAsia" w:ascii="宋体" w:hAnsi="宋体"/>
                <w:b/>
                <w:bCs/>
                <w:sz w:val="22"/>
                <w:szCs w:val="21"/>
              </w:rPr>
              <w:t>举办起</w:t>
            </w:r>
          </w:p>
          <w:p>
            <w:pPr>
              <w:spacing w:line="400" w:lineRule="exact"/>
              <w:jc w:val="center"/>
              <w:rPr>
                <w:rFonts w:hint="eastAsia" w:ascii="宋体" w:hAnsi="宋体"/>
                <w:b/>
                <w:bCs/>
                <w:sz w:val="22"/>
                <w:szCs w:val="21"/>
              </w:rPr>
            </w:pPr>
            <w:r>
              <w:rPr>
                <w:rFonts w:hint="eastAsia" w:ascii="宋体" w:hAnsi="宋体"/>
                <w:b/>
                <w:bCs/>
                <w:sz w:val="22"/>
                <w:szCs w:val="21"/>
              </w:rPr>
              <w:t>止日期</w:t>
            </w:r>
          </w:p>
        </w:tc>
        <w:tc>
          <w:tcPr>
            <w:tcW w:w="2336" w:type="dxa"/>
            <w:gridSpan w:val="3"/>
            <w:tcBorders>
              <w:bottom w:val="single" w:color="auto" w:sz="4" w:space="0"/>
            </w:tcBorders>
            <w:vAlign w:val="center"/>
          </w:tcPr>
          <w:p>
            <w:pPr>
              <w:spacing w:line="400" w:lineRule="exact"/>
              <w:jc w:val="center"/>
              <w:rPr>
                <w:rFonts w:hint="eastAsia" w:ascii="宋体" w:hAnsi="宋体"/>
                <w:b/>
                <w:bCs/>
                <w:sz w:val="22"/>
                <w:szCs w:val="21"/>
              </w:rPr>
            </w:pPr>
            <w:r>
              <w:rPr>
                <w:rFonts w:hint="eastAsia" w:ascii="宋体" w:hAnsi="宋体"/>
                <w:b/>
                <w:bCs/>
                <w:sz w:val="22"/>
                <w:szCs w:val="21"/>
              </w:rPr>
              <w:t xml:space="preserve">  年  月  日—</w:t>
            </w:r>
          </w:p>
          <w:p>
            <w:pPr>
              <w:spacing w:line="400" w:lineRule="exact"/>
              <w:jc w:val="center"/>
              <w:rPr>
                <w:rFonts w:hint="eastAsia" w:ascii="宋体" w:hAnsi="宋体"/>
                <w:b/>
                <w:bCs/>
                <w:sz w:val="22"/>
                <w:szCs w:val="21"/>
              </w:rPr>
            </w:pPr>
            <w:r>
              <w:rPr>
                <w:rFonts w:hint="eastAsia" w:ascii="宋体" w:hAnsi="宋体"/>
                <w:b/>
                <w:bCs/>
                <w:sz w:val="2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2779" w:type="dxa"/>
            <w:gridSpan w:val="3"/>
            <w:tcBorders>
              <w:top w:val="single" w:color="auto" w:sz="4" w:space="0"/>
            </w:tcBorders>
            <w:vAlign w:val="center"/>
          </w:tcPr>
          <w:p>
            <w:pPr>
              <w:spacing w:line="400" w:lineRule="exact"/>
              <w:jc w:val="center"/>
              <w:rPr>
                <w:rFonts w:hint="eastAsia" w:ascii="宋体" w:hAnsi="宋体"/>
                <w:b/>
                <w:bCs/>
                <w:sz w:val="22"/>
                <w:szCs w:val="21"/>
              </w:rPr>
            </w:pPr>
            <w:r>
              <w:rPr>
                <w:rFonts w:hint="eastAsia" w:ascii="宋体" w:hAnsi="宋体"/>
                <w:b/>
                <w:bCs/>
                <w:sz w:val="22"/>
                <w:szCs w:val="21"/>
              </w:rPr>
              <w:t>举办天数</w:t>
            </w:r>
          </w:p>
        </w:tc>
        <w:tc>
          <w:tcPr>
            <w:tcW w:w="2551" w:type="dxa"/>
            <w:gridSpan w:val="2"/>
            <w:tcBorders>
              <w:top w:val="single" w:color="auto" w:sz="4" w:space="0"/>
            </w:tcBorders>
            <w:vAlign w:val="center"/>
          </w:tcPr>
          <w:p>
            <w:pPr>
              <w:spacing w:line="400" w:lineRule="exact"/>
              <w:jc w:val="center"/>
              <w:rPr>
                <w:rFonts w:hint="eastAsia" w:ascii="宋体" w:hAnsi="宋体"/>
                <w:b/>
                <w:bCs/>
                <w:sz w:val="22"/>
                <w:szCs w:val="21"/>
              </w:rPr>
            </w:pPr>
            <w:r>
              <w:rPr>
                <w:rFonts w:hint="eastAsia" w:ascii="宋体" w:hAnsi="宋体"/>
                <w:b/>
                <w:bCs/>
                <w:sz w:val="22"/>
                <w:szCs w:val="21"/>
              </w:rPr>
              <w:t xml:space="preserve">               天/期</w:t>
            </w:r>
          </w:p>
        </w:tc>
        <w:tc>
          <w:tcPr>
            <w:tcW w:w="1554" w:type="dxa"/>
            <w:gridSpan w:val="2"/>
            <w:tcBorders>
              <w:top w:val="single" w:color="auto" w:sz="4" w:space="0"/>
            </w:tcBorders>
            <w:vAlign w:val="center"/>
          </w:tcPr>
          <w:p>
            <w:pPr>
              <w:spacing w:line="400" w:lineRule="exact"/>
              <w:jc w:val="center"/>
              <w:rPr>
                <w:rFonts w:hint="eastAsia" w:ascii="宋体" w:hAnsi="宋体"/>
                <w:b/>
                <w:bCs/>
                <w:sz w:val="22"/>
                <w:szCs w:val="21"/>
              </w:rPr>
            </w:pPr>
            <w:r>
              <w:rPr>
                <w:rFonts w:hint="eastAsia" w:ascii="宋体" w:hAnsi="宋体"/>
                <w:b/>
                <w:bCs/>
                <w:sz w:val="22"/>
                <w:szCs w:val="21"/>
              </w:rPr>
              <w:t>考核方式</w:t>
            </w:r>
          </w:p>
        </w:tc>
        <w:tc>
          <w:tcPr>
            <w:tcW w:w="2336" w:type="dxa"/>
            <w:gridSpan w:val="3"/>
            <w:tcBorders>
              <w:top w:val="single" w:color="auto" w:sz="4" w:space="0"/>
            </w:tcBorders>
            <w:vAlign w:val="center"/>
          </w:tcPr>
          <w:p>
            <w:pPr>
              <w:spacing w:line="400" w:lineRule="exact"/>
              <w:jc w:val="center"/>
              <w:rPr>
                <w:rFonts w:hint="eastAsia" w:ascii="宋体" w:hAnsi="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2779" w:type="dxa"/>
            <w:gridSpan w:val="3"/>
            <w:tcBorders>
              <w:top w:val="single" w:color="auto" w:sz="4" w:space="0"/>
            </w:tcBorders>
            <w:vAlign w:val="center"/>
          </w:tcPr>
          <w:p>
            <w:pPr>
              <w:spacing w:line="400" w:lineRule="exact"/>
              <w:jc w:val="center"/>
              <w:rPr>
                <w:rFonts w:hint="eastAsia" w:ascii="宋体" w:hAnsi="宋体"/>
                <w:b/>
                <w:bCs/>
                <w:sz w:val="22"/>
                <w:szCs w:val="21"/>
              </w:rPr>
            </w:pPr>
            <w:r>
              <w:rPr>
                <w:rFonts w:hint="eastAsia" w:ascii="宋体" w:hAnsi="宋体"/>
                <w:b/>
                <w:bCs/>
                <w:sz w:val="22"/>
                <w:szCs w:val="21"/>
              </w:rPr>
              <w:t>教学对象</w:t>
            </w:r>
          </w:p>
        </w:tc>
        <w:tc>
          <w:tcPr>
            <w:tcW w:w="2551" w:type="dxa"/>
            <w:gridSpan w:val="2"/>
            <w:vAlign w:val="center"/>
          </w:tcPr>
          <w:p>
            <w:pPr>
              <w:spacing w:line="400" w:lineRule="exact"/>
              <w:jc w:val="center"/>
              <w:rPr>
                <w:rFonts w:hint="eastAsia" w:ascii="宋体" w:hAnsi="宋体"/>
                <w:b/>
                <w:bCs/>
                <w:sz w:val="22"/>
                <w:szCs w:val="21"/>
              </w:rPr>
            </w:pPr>
          </w:p>
        </w:tc>
        <w:tc>
          <w:tcPr>
            <w:tcW w:w="1554" w:type="dxa"/>
            <w:gridSpan w:val="2"/>
            <w:vAlign w:val="center"/>
          </w:tcPr>
          <w:p>
            <w:pPr>
              <w:spacing w:line="400" w:lineRule="exact"/>
              <w:jc w:val="center"/>
              <w:rPr>
                <w:rFonts w:hint="eastAsia" w:ascii="宋体" w:hAnsi="宋体"/>
                <w:b/>
                <w:bCs/>
                <w:sz w:val="22"/>
                <w:szCs w:val="21"/>
              </w:rPr>
            </w:pPr>
            <w:r>
              <w:rPr>
                <w:rFonts w:hint="eastAsia" w:ascii="宋体" w:hAnsi="宋体"/>
                <w:b/>
                <w:bCs/>
                <w:sz w:val="22"/>
                <w:szCs w:val="21"/>
              </w:rPr>
              <w:t>拟招生</w:t>
            </w:r>
          </w:p>
          <w:p>
            <w:pPr>
              <w:spacing w:line="400" w:lineRule="exact"/>
              <w:jc w:val="center"/>
              <w:rPr>
                <w:rFonts w:hint="eastAsia" w:ascii="宋体" w:hAnsi="宋体"/>
                <w:b/>
                <w:bCs/>
                <w:sz w:val="22"/>
                <w:szCs w:val="21"/>
              </w:rPr>
            </w:pPr>
            <w:r>
              <w:rPr>
                <w:rFonts w:hint="eastAsia" w:ascii="宋体" w:hAnsi="宋体"/>
                <w:b/>
                <w:bCs/>
                <w:sz w:val="22"/>
                <w:szCs w:val="21"/>
              </w:rPr>
              <w:t>人  数</w:t>
            </w:r>
          </w:p>
        </w:tc>
        <w:tc>
          <w:tcPr>
            <w:tcW w:w="2336" w:type="dxa"/>
            <w:gridSpan w:val="3"/>
            <w:vAlign w:val="center"/>
          </w:tcPr>
          <w:p>
            <w:pPr>
              <w:spacing w:line="400" w:lineRule="exact"/>
              <w:jc w:val="center"/>
              <w:rPr>
                <w:rFonts w:hint="eastAsia" w:ascii="宋体" w:hAnsi="宋体"/>
                <w:b/>
                <w:bCs/>
                <w:sz w:val="22"/>
                <w:szCs w:val="21"/>
              </w:rPr>
            </w:pPr>
            <w:r>
              <w:rPr>
                <w:rFonts w:hint="eastAsia" w:ascii="宋体" w:hAnsi="宋体"/>
                <w:b/>
                <w:bCs/>
                <w:sz w:val="22"/>
                <w:szCs w:val="21"/>
              </w:rPr>
              <w:t xml:space="preserve">          人/期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2779" w:type="dxa"/>
            <w:gridSpan w:val="3"/>
            <w:tcBorders>
              <w:top w:val="single" w:color="auto" w:sz="4" w:space="0"/>
            </w:tcBorders>
            <w:vAlign w:val="center"/>
          </w:tcPr>
          <w:p>
            <w:pPr>
              <w:spacing w:line="400" w:lineRule="exact"/>
              <w:jc w:val="center"/>
              <w:rPr>
                <w:rFonts w:hint="eastAsia" w:ascii="宋体" w:hAnsi="宋体"/>
                <w:b/>
                <w:bCs/>
                <w:sz w:val="22"/>
                <w:szCs w:val="21"/>
              </w:rPr>
            </w:pPr>
            <w:r>
              <w:rPr>
                <w:rFonts w:hint="eastAsia" w:ascii="宋体" w:hAnsi="宋体"/>
                <w:b/>
                <w:bCs/>
                <w:sz w:val="22"/>
                <w:szCs w:val="21"/>
              </w:rPr>
              <w:t>拟招西部12省（区、市）学员人数</w:t>
            </w:r>
          </w:p>
        </w:tc>
        <w:tc>
          <w:tcPr>
            <w:tcW w:w="2551" w:type="dxa"/>
            <w:gridSpan w:val="2"/>
            <w:vAlign w:val="center"/>
          </w:tcPr>
          <w:p>
            <w:pPr>
              <w:spacing w:line="400" w:lineRule="exact"/>
              <w:jc w:val="center"/>
              <w:rPr>
                <w:rFonts w:hint="eastAsia" w:ascii="宋体" w:hAnsi="宋体"/>
                <w:b/>
                <w:bCs/>
                <w:sz w:val="22"/>
                <w:szCs w:val="21"/>
              </w:rPr>
            </w:pPr>
          </w:p>
        </w:tc>
        <w:tc>
          <w:tcPr>
            <w:tcW w:w="1554" w:type="dxa"/>
            <w:gridSpan w:val="2"/>
            <w:vAlign w:val="center"/>
          </w:tcPr>
          <w:p>
            <w:pPr>
              <w:spacing w:line="400" w:lineRule="exact"/>
              <w:jc w:val="center"/>
              <w:rPr>
                <w:rFonts w:hint="eastAsia" w:ascii="宋体" w:hAnsi="宋体"/>
                <w:b/>
                <w:bCs/>
                <w:sz w:val="22"/>
                <w:szCs w:val="21"/>
              </w:rPr>
            </w:pPr>
            <w:r>
              <w:rPr>
                <w:rFonts w:hint="eastAsia" w:ascii="宋体" w:hAnsi="宋体"/>
                <w:b/>
                <w:bCs/>
                <w:sz w:val="22"/>
                <w:szCs w:val="21"/>
              </w:rPr>
              <w:t>拟招基层单位学员人数</w:t>
            </w:r>
          </w:p>
        </w:tc>
        <w:tc>
          <w:tcPr>
            <w:tcW w:w="2336" w:type="dxa"/>
            <w:gridSpan w:val="3"/>
            <w:vAlign w:val="center"/>
          </w:tcPr>
          <w:p>
            <w:pPr>
              <w:spacing w:line="400" w:lineRule="exact"/>
              <w:jc w:val="center"/>
              <w:rPr>
                <w:rFonts w:hint="eastAsia" w:ascii="宋体" w:hAnsi="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2779" w:type="dxa"/>
            <w:gridSpan w:val="3"/>
            <w:tcBorders>
              <w:top w:val="single" w:color="auto" w:sz="4" w:space="0"/>
            </w:tcBorders>
            <w:vAlign w:val="center"/>
          </w:tcPr>
          <w:p>
            <w:pPr>
              <w:spacing w:line="400" w:lineRule="exact"/>
              <w:jc w:val="center"/>
              <w:rPr>
                <w:rFonts w:hint="eastAsia" w:ascii="宋体" w:hAnsi="宋体"/>
                <w:b/>
                <w:bCs/>
                <w:sz w:val="22"/>
                <w:szCs w:val="21"/>
              </w:rPr>
            </w:pPr>
            <w:r>
              <w:rPr>
                <w:rFonts w:hint="eastAsia" w:ascii="宋体" w:hAnsi="宋体"/>
                <w:b/>
                <w:bCs/>
                <w:sz w:val="22"/>
                <w:szCs w:val="21"/>
              </w:rPr>
              <w:t>教学总</w:t>
            </w:r>
          </w:p>
          <w:p>
            <w:pPr>
              <w:spacing w:line="400" w:lineRule="exact"/>
              <w:jc w:val="center"/>
              <w:rPr>
                <w:rFonts w:hint="eastAsia" w:ascii="宋体" w:hAnsi="宋体"/>
                <w:b/>
                <w:bCs/>
                <w:sz w:val="22"/>
                <w:szCs w:val="21"/>
              </w:rPr>
            </w:pPr>
            <w:r>
              <w:rPr>
                <w:rFonts w:hint="eastAsia" w:ascii="宋体" w:hAnsi="宋体"/>
                <w:b/>
                <w:bCs/>
                <w:sz w:val="22"/>
                <w:szCs w:val="21"/>
              </w:rPr>
              <w:t>学时数</w:t>
            </w:r>
          </w:p>
        </w:tc>
        <w:tc>
          <w:tcPr>
            <w:tcW w:w="2551" w:type="dxa"/>
            <w:gridSpan w:val="2"/>
            <w:vAlign w:val="center"/>
          </w:tcPr>
          <w:p>
            <w:pPr>
              <w:spacing w:line="400" w:lineRule="exact"/>
              <w:jc w:val="center"/>
              <w:rPr>
                <w:rFonts w:hint="eastAsia" w:ascii="宋体" w:hAnsi="宋体"/>
                <w:b/>
                <w:bCs/>
                <w:sz w:val="22"/>
                <w:szCs w:val="21"/>
              </w:rPr>
            </w:pPr>
          </w:p>
        </w:tc>
        <w:tc>
          <w:tcPr>
            <w:tcW w:w="1554" w:type="dxa"/>
            <w:gridSpan w:val="2"/>
            <w:vAlign w:val="center"/>
          </w:tcPr>
          <w:p>
            <w:pPr>
              <w:spacing w:line="400" w:lineRule="exact"/>
              <w:jc w:val="center"/>
              <w:rPr>
                <w:rFonts w:hint="eastAsia" w:ascii="宋体" w:hAnsi="宋体"/>
                <w:b/>
                <w:bCs/>
                <w:sz w:val="22"/>
                <w:szCs w:val="21"/>
              </w:rPr>
            </w:pPr>
            <w:r>
              <w:rPr>
                <w:rFonts w:hint="eastAsia" w:ascii="宋体" w:hAnsi="宋体"/>
                <w:b/>
                <w:bCs/>
                <w:sz w:val="22"/>
                <w:szCs w:val="21"/>
              </w:rPr>
              <w:t>讲授理</w:t>
            </w:r>
          </w:p>
          <w:p>
            <w:pPr>
              <w:spacing w:line="400" w:lineRule="exact"/>
              <w:jc w:val="center"/>
              <w:rPr>
                <w:rFonts w:hint="eastAsia" w:ascii="宋体" w:hAnsi="宋体"/>
                <w:b/>
                <w:bCs/>
                <w:sz w:val="22"/>
                <w:szCs w:val="21"/>
              </w:rPr>
            </w:pPr>
            <w:r>
              <w:rPr>
                <w:rFonts w:hint="eastAsia" w:ascii="宋体" w:hAnsi="宋体"/>
                <w:b/>
                <w:bCs/>
                <w:sz w:val="22"/>
                <w:szCs w:val="21"/>
              </w:rPr>
              <w:t>论时数</w:t>
            </w:r>
          </w:p>
        </w:tc>
        <w:tc>
          <w:tcPr>
            <w:tcW w:w="2336" w:type="dxa"/>
            <w:gridSpan w:val="3"/>
            <w:vAlign w:val="center"/>
          </w:tcPr>
          <w:p>
            <w:pPr>
              <w:spacing w:line="400" w:lineRule="exact"/>
              <w:jc w:val="center"/>
              <w:rPr>
                <w:rFonts w:hint="eastAsia" w:ascii="宋体" w:hAnsi="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2779" w:type="dxa"/>
            <w:gridSpan w:val="3"/>
            <w:tcBorders>
              <w:top w:val="single" w:color="auto" w:sz="4" w:space="0"/>
            </w:tcBorders>
            <w:vAlign w:val="center"/>
          </w:tcPr>
          <w:p>
            <w:pPr>
              <w:spacing w:line="400" w:lineRule="exact"/>
              <w:jc w:val="center"/>
              <w:rPr>
                <w:rFonts w:hint="eastAsia" w:ascii="宋体" w:hAnsi="宋体"/>
                <w:b/>
                <w:bCs/>
                <w:sz w:val="22"/>
                <w:szCs w:val="21"/>
              </w:rPr>
            </w:pPr>
            <w:r>
              <w:rPr>
                <w:rFonts w:hint="eastAsia" w:ascii="宋体" w:hAnsi="宋体"/>
                <w:b/>
                <w:bCs/>
                <w:sz w:val="22"/>
                <w:szCs w:val="21"/>
              </w:rPr>
              <w:t>实验示</w:t>
            </w:r>
          </w:p>
          <w:p>
            <w:pPr>
              <w:spacing w:line="400" w:lineRule="exact"/>
              <w:jc w:val="center"/>
              <w:rPr>
                <w:rFonts w:hint="eastAsia" w:ascii="宋体" w:hAnsi="宋体"/>
                <w:b/>
                <w:bCs/>
                <w:sz w:val="22"/>
                <w:szCs w:val="21"/>
              </w:rPr>
            </w:pPr>
            <w:r>
              <w:rPr>
                <w:rFonts w:hint="eastAsia" w:ascii="宋体" w:hAnsi="宋体"/>
                <w:b/>
                <w:bCs/>
                <w:sz w:val="22"/>
                <w:szCs w:val="21"/>
              </w:rPr>
              <w:t>范时数</w:t>
            </w:r>
          </w:p>
        </w:tc>
        <w:tc>
          <w:tcPr>
            <w:tcW w:w="2551" w:type="dxa"/>
            <w:gridSpan w:val="2"/>
            <w:vAlign w:val="center"/>
          </w:tcPr>
          <w:p>
            <w:pPr>
              <w:spacing w:line="400" w:lineRule="exact"/>
              <w:jc w:val="center"/>
              <w:rPr>
                <w:rFonts w:hint="eastAsia" w:ascii="宋体" w:hAnsi="宋体"/>
                <w:b/>
                <w:bCs/>
                <w:sz w:val="22"/>
                <w:szCs w:val="21"/>
              </w:rPr>
            </w:pPr>
          </w:p>
        </w:tc>
        <w:tc>
          <w:tcPr>
            <w:tcW w:w="1554" w:type="dxa"/>
            <w:gridSpan w:val="2"/>
            <w:vAlign w:val="center"/>
          </w:tcPr>
          <w:p>
            <w:pPr>
              <w:spacing w:line="400" w:lineRule="exact"/>
              <w:jc w:val="center"/>
              <w:rPr>
                <w:rFonts w:hint="eastAsia" w:ascii="宋体" w:hAnsi="宋体"/>
                <w:b/>
                <w:bCs/>
                <w:sz w:val="22"/>
                <w:szCs w:val="21"/>
              </w:rPr>
            </w:pPr>
            <w:r>
              <w:rPr>
                <w:rFonts w:hint="eastAsia" w:ascii="宋体" w:hAnsi="宋体"/>
                <w:b/>
                <w:bCs/>
                <w:sz w:val="22"/>
                <w:szCs w:val="21"/>
              </w:rPr>
              <w:t>拟授</w:t>
            </w:r>
          </w:p>
          <w:p>
            <w:pPr>
              <w:spacing w:line="400" w:lineRule="exact"/>
              <w:jc w:val="center"/>
              <w:rPr>
                <w:rFonts w:hint="eastAsia" w:ascii="宋体" w:hAnsi="宋体"/>
                <w:b/>
                <w:bCs/>
                <w:sz w:val="22"/>
                <w:szCs w:val="21"/>
              </w:rPr>
            </w:pPr>
            <w:r>
              <w:rPr>
                <w:rFonts w:hint="eastAsia" w:ascii="宋体" w:hAnsi="宋体"/>
                <w:b/>
                <w:bCs/>
                <w:sz w:val="22"/>
                <w:szCs w:val="21"/>
              </w:rPr>
              <w:t>学分</w:t>
            </w:r>
          </w:p>
        </w:tc>
        <w:tc>
          <w:tcPr>
            <w:tcW w:w="2336" w:type="dxa"/>
            <w:gridSpan w:val="3"/>
            <w:vAlign w:val="center"/>
          </w:tcPr>
          <w:p>
            <w:pPr>
              <w:spacing w:line="400" w:lineRule="exact"/>
              <w:jc w:val="center"/>
              <w:rPr>
                <w:rFonts w:hint="eastAsia" w:ascii="宋体" w:hAnsi="宋体"/>
                <w:b/>
                <w:bCs/>
                <w:sz w:val="22"/>
                <w:szCs w:val="21"/>
              </w:rPr>
            </w:pPr>
            <w:r>
              <w:rPr>
                <w:rFonts w:hint="eastAsia" w:ascii="宋体" w:hAnsi="宋体"/>
                <w:b/>
                <w:bCs/>
                <w:sz w:val="22"/>
                <w:szCs w:val="21"/>
              </w:rPr>
              <w:t xml:space="preserve">          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2779" w:type="dxa"/>
            <w:gridSpan w:val="3"/>
            <w:tcBorders>
              <w:top w:val="single" w:color="auto" w:sz="4" w:space="0"/>
              <w:bottom w:val="single" w:color="auto" w:sz="4" w:space="0"/>
            </w:tcBorders>
            <w:vAlign w:val="center"/>
          </w:tcPr>
          <w:p>
            <w:pPr>
              <w:spacing w:line="400" w:lineRule="exact"/>
              <w:jc w:val="center"/>
              <w:rPr>
                <w:rFonts w:hint="eastAsia" w:ascii="宋体" w:hAnsi="宋体"/>
                <w:b/>
                <w:bCs/>
                <w:sz w:val="22"/>
                <w:szCs w:val="21"/>
              </w:rPr>
            </w:pPr>
            <w:r>
              <w:rPr>
                <w:rFonts w:hint="eastAsia" w:ascii="宋体" w:hAnsi="宋体"/>
                <w:b/>
                <w:bCs/>
                <w:sz w:val="22"/>
                <w:szCs w:val="21"/>
              </w:rPr>
              <w:t>举办地点</w:t>
            </w:r>
          </w:p>
        </w:tc>
        <w:tc>
          <w:tcPr>
            <w:tcW w:w="6441" w:type="dxa"/>
            <w:gridSpan w:val="7"/>
            <w:tcBorders>
              <w:top w:val="single" w:color="auto" w:sz="4" w:space="0"/>
              <w:bottom w:val="single" w:color="auto" w:sz="4" w:space="0"/>
            </w:tcBorders>
            <w:vAlign w:val="center"/>
          </w:tcPr>
          <w:p>
            <w:pPr>
              <w:spacing w:line="400" w:lineRule="exact"/>
              <w:jc w:val="center"/>
              <w:rPr>
                <w:rFonts w:hint="eastAsia" w:ascii="宋体" w:hAnsi="宋体"/>
                <w:b/>
                <w:bCs/>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2779" w:type="dxa"/>
            <w:gridSpan w:val="3"/>
            <w:tcBorders>
              <w:top w:val="single" w:color="auto" w:sz="4" w:space="0"/>
              <w:bottom w:val="single" w:color="auto" w:sz="4" w:space="0"/>
            </w:tcBorders>
            <w:vAlign w:val="center"/>
          </w:tcPr>
          <w:p>
            <w:pPr>
              <w:spacing w:line="400" w:lineRule="exact"/>
              <w:jc w:val="center"/>
              <w:rPr>
                <w:rFonts w:hint="eastAsia" w:ascii="宋体" w:hAnsi="宋体"/>
                <w:b/>
                <w:bCs/>
                <w:sz w:val="22"/>
                <w:szCs w:val="21"/>
              </w:rPr>
            </w:pPr>
            <w:r>
              <w:rPr>
                <w:rFonts w:hint="eastAsia" w:ascii="宋体" w:hAnsi="宋体"/>
                <w:b/>
                <w:bCs/>
                <w:sz w:val="22"/>
                <w:szCs w:val="21"/>
              </w:rPr>
              <w:t>国家级继续医学教育基地所在单位审核意见</w:t>
            </w:r>
          </w:p>
        </w:tc>
        <w:tc>
          <w:tcPr>
            <w:tcW w:w="6441" w:type="dxa"/>
            <w:gridSpan w:val="7"/>
            <w:tcBorders>
              <w:top w:val="single" w:color="auto" w:sz="4" w:space="0"/>
              <w:bottom w:val="single" w:color="auto" w:sz="4" w:space="0"/>
            </w:tcBorders>
            <w:vAlign w:val="center"/>
          </w:tcPr>
          <w:p>
            <w:pPr>
              <w:spacing w:line="400" w:lineRule="exact"/>
              <w:rPr>
                <w:rFonts w:hint="eastAsia" w:ascii="宋体" w:hAnsi="宋体"/>
                <w:b/>
                <w:bCs/>
                <w:sz w:val="22"/>
                <w:szCs w:val="21"/>
              </w:rPr>
            </w:pPr>
            <w:r>
              <w:rPr>
                <w:rFonts w:hint="eastAsia" w:ascii="宋体" w:hAnsi="宋体"/>
                <w:b/>
                <w:bCs/>
                <w:sz w:val="22"/>
                <w:szCs w:val="21"/>
              </w:rPr>
              <w:t xml:space="preserve"> </w:t>
            </w:r>
          </w:p>
          <w:p>
            <w:pPr>
              <w:spacing w:line="400" w:lineRule="exact"/>
              <w:rPr>
                <w:rFonts w:hint="eastAsia" w:ascii="宋体" w:hAnsi="宋体"/>
                <w:b/>
                <w:bCs/>
                <w:sz w:val="22"/>
                <w:szCs w:val="21"/>
              </w:rPr>
            </w:pPr>
          </w:p>
          <w:p>
            <w:pPr>
              <w:spacing w:line="400" w:lineRule="exact"/>
              <w:rPr>
                <w:rFonts w:hint="eastAsia" w:ascii="宋体" w:hAnsi="宋体"/>
                <w:b/>
                <w:bCs/>
                <w:sz w:val="22"/>
                <w:szCs w:val="21"/>
              </w:rPr>
            </w:pPr>
          </w:p>
          <w:p>
            <w:pPr>
              <w:spacing w:line="400" w:lineRule="exact"/>
              <w:rPr>
                <w:rFonts w:hint="eastAsia" w:ascii="宋体" w:hAnsi="宋体"/>
                <w:b/>
                <w:bCs/>
                <w:sz w:val="22"/>
                <w:szCs w:val="21"/>
              </w:rPr>
            </w:pPr>
          </w:p>
          <w:p>
            <w:pPr>
              <w:spacing w:line="400" w:lineRule="exact"/>
              <w:rPr>
                <w:rFonts w:hint="eastAsia" w:ascii="宋体" w:hAnsi="宋体"/>
                <w:b/>
                <w:bCs/>
                <w:sz w:val="22"/>
                <w:szCs w:val="21"/>
              </w:rPr>
            </w:pPr>
          </w:p>
          <w:p>
            <w:pPr>
              <w:spacing w:line="400" w:lineRule="exact"/>
              <w:rPr>
                <w:rFonts w:hint="eastAsia" w:ascii="宋体" w:hAnsi="宋体"/>
                <w:b/>
                <w:bCs/>
                <w:sz w:val="22"/>
                <w:szCs w:val="21"/>
              </w:rPr>
            </w:pPr>
            <w:r>
              <w:rPr>
                <w:rFonts w:hint="eastAsia" w:ascii="宋体" w:hAnsi="宋体"/>
                <w:b/>
                <w:bCs/>
                <w:sz w:val="22"/>
                <w:szCs w:val="21"/>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2" w:type="dxa"/>
          <w:jc w:val="center"/>
        </w:trPr>
        <w:tc>
          <w:tcPr>
            <w:tcW w:w="2779" w:type="dxa"/>
            <w:gridSpan w:val="3"/>
            <w:tcBorders>
              <w:top w:val="single" w:color="auto" w:sz="4" w:space="0"/>
              <w:bottom w:val="single" w:color="auto" w:sz="4" w:space="0"/>
            </w:tcBorders>
            <w:vAlign w:val="center"/>
          </w:tcPr>
          <w:p>
            <w:pPr>
              <w:spacing w:line="400" w:lineRule="exact"/>
              <w:jc w:val="center"/>
              <w:rPr>
                <w:rFonts w:hint="eastAsia" w:ascii="宋体" w:hAnsi="宋体"/>
                <w:b/>
                <w:bCs/>
                <w:sz w:val="22"/>
                <w:szCs w:val="21"/>
              </w:rPr>
            </w:pPr>
            <w:r>
              <w:rPr>
                <w:rFonts w:hint="eastAsia" w:ascii="宋体" w:hAnsi="宋体"/>
                <w:b/>
                <w:bCs/>
                <w:sz w:val="22"/>
                <w:szCs w:val="21"/>
              </w:rPr>
              <w:t>备  注</w:t>
            </w:r>
          </w:p>
        </w:tc>
        <w:tc>
          <w:tcPr>
            <w:tcW w:w="6441" w:type="dxa"/>
            <w:gridSpan w:val="7"/>
            <w:tcBorders>
              <w:top w:val="single" w:color="auto" w:sz="4" w:space="0"/>
              <w:bottom w:val="single" w:color="auto" w:sz="4" w:space="0"/>
            </w:tcBorders>
            <w:vAlign w:val="center"/>
          </w:tcPr>
          <w:p>
            <w:pPr>
              <w:spacing w:line="400" w:lineRule="exact"/>
              <w:jc w:val="center"/>
              <w:rPr>
                <w:rFonts w:hint="eastAsia" w:ascii="宋体" w:hAnsi="宋体"/>
                <w:b/>
                <w:bCs/>
                <w:sz w:val="22"/>
                <w:szCs w:val="21"/>
              </w:rPr>
            </w:pPr>
          </w:p>
          <w:p>
            <w:pPr>
              <w:spacing w:line="400" w:lineRule="exact"/>
              <w:jc w:val="center"/>
              <w:rPr>
                <w:rFonts w:hint="eastAsia" w:ascii="宋体" w:hAnsi="宋体"/>
                <w:b/>
                <w:bCs/>
                <w:sz w:val="22"/>
                <w:szCs w:val="21"/>
              </w:rPr>
            </w:pPr>
          </w:p>
          <w:p>
            <w:pPr>
              <w:spacing w:line="400" w:lineRule="exact"/>
              <w:jc w:val="center"/>
              <w:rPr>
                <w:rFonts w:hint="eastAsia" w:ascii="宋体" w:hAnsi="宋体"/>
                <w:b/>
                <w:bCs/>
                <w:sz w:val="22"/>
                <w:szCs w:val="21"/>
              </w:rPr>
            </w:pP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0748561">
    <w:nsid w:val="11547891"/>
    <w:multiLevelType w:val="singleLevel"/>
    <w:tmpl w:val="11547891"/>
    <w:lvl w:ilvl="0" w:tentative="1">
      <w:start w:val="1"/>
      <w:numFmt w:val="japaneseCounting"/>
      <w:lvlText w:val="%1、"/>
      <w:lvlJc w:val="left"/>
      <w:pPr>
        <w:tabs>
          <w:tab w:val="left" w:pos="420"/>
        </w:tabs>
        <w:ind w:left="420" w:hanging="420"/>
      </w:pPr>
      <w:rPr>
        <w:rFonts w:hint="eastAsia"/>
      </w:rPr>
    </w:lvl>
  </w:abstractNum>
  <w:num w:numId="1">
    <w:abstractNumId w:val="2907485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D5323"/>
    <w:rsid w:val="17BD53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2019-07-16T09:33:00Z</dcterms:created>
  <dc:creator>曾剑</dc:creator>
  <cp:lastModifiedBy>曾剑</cp:lastModifiedBy>
  <dcterms:modified xsi:type="dcterms:W3CDTF">2019-07-16T09:33:38Z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