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40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附件3</w:t>
      </w:r>
    </w:p>
    <w:p>
      <w:pPr>
        <w:widowControl/>
        <w:spacing w:line="10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第五批重庆市中青年医学高端人才</w:t>
      </w:r>
    </w:p>
    <w:p>
      <w:pPr>
        <w:widowControl/>
        <w:spacing w:line="10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选拔培养申报材料</w:t>
      </w:r>
    </w:p>
    <w:p>
      <w:pPr>
        <w:widowControl/>
        <w:spacing w:line="1000" w:lineRule="exact"/>
        <w:jc w:val="left"/>
        <w:rPr>
          <w:rFonts w:hint="eastAsia" w:ascii="方正仿宋_GBK" w:hAnsi="方正仿宋_GBK" w:eastAsia="方正仿宋_GBK" w:cs="方正仿宋_GBK"/>
          <w:kern w:val="0"/>
          <w:sz w:val="32"/>
          <w:szCs w:val="32"/>
        </w:rPr>
      </w:pPr>
    </w:p>
    <w:p>
      <w:pPr>
        <w:widowControl/>
        <w:spacing w:line="1000" w:lineRule="exact"/>
        <w:jc w:val="left"/>
        <w:rPr>
          <w:rFonts w:hint="eastAsia" w:ascii="方正仿宋_GBK" w:hAnsi="方正仿宋_GBK" w:eastAsia="方正仿宋_GBK" w:cs="方正仿宋_GBK"/>
          <w:kern w:val="0"/>
          <w:sz w:val="32"/>
          <w:szCs w:val="32"/>
          <w:u w:val="single"/>
        </w:rPr>
      </w:pPr>
      <w:r>
        <w:rPr>
          <w:rFonts w:hint="eastAsia" w:ascii="方正仿宋_GBK" w:hAnsi="方正仿宋_GBK" w:eastAsia="方正仿宋_GBK" w:cs="方正仿宋_GBK"/>
          <w:kern w:val="0"/>
          <w:sz w:val="32"/>
          <w:szCs w:val="32"/>
        </w:rPr>
        <w:t xml:space="preserve">        申   报  人</w:t>
      </w:r>
      <w:r>
        <w:rPr>
          <w:rFonts w:hint="eastAsia" w:ascii="方正仿宋_GBK" w:hAnsi="方正仿宋_GBK" w:eastAsia="方正仿宋_GBK" w:cs="方正仿宋_GBK"/>
          <w:kern w:val="0"/>
          <w:sz w:val="32"/>
          <w:szCs w:val="32"/>
          <w:u w:val="single"/>
        </w:rPr>
        <w:t xml:space="preserve">                               </w:t>
      </w:r>
    </w:p>
    <w:p>
      <w:pPr>
        <w:widowControl/>
        <w:spacing w:line="1000" w:lineRule="exact"/>
        <w:jc w:val="left"/>
        <w:rPr>
          <w:rFonts w:hint="eastAsia" w:ascii="方正仿宋_GBK" w:hAnsi="方正仿宋_GBK" w:eastAsia="方正仿宋_GBK" w:cs="方正仿宋_GBK"/>
          <w:kern w:val="0"/>
          <w:sz w:val="32"/>
          <w:szCs w:val="32"/>
          <w:u w:val="single"/>
        </w:rPr>
      </w:pPr>
      <w:r>
        <w:rPr>
          <w:rFonts w:hint="eastAsia" w:ascii="方正仿宋_GBK" w:hAnsi="方正仿宋_GBK" w:eastAsia="方正仿宋_GBK" w:cs="方正仿宋_GBK"/>
          <w:kern w:val="0"/>
          <w:sz w:val="32"/>
          <w:szCs w:val="32"/>
        </w:rPr>
        <w:t xml:space="preserve">        培 养 周 期</w:t>
      </w:r>
      <w:r>
        <w:rPr>
          <w:rFonts w:hint="eastAsia" w:ascii="方正仿宋_GBK" w:hAnsi="方正仿宋_GBK" w:eastAsia="方正仿宋_GBK" w:cs="方正仿宋_GBK"/>
          <w:kern w:val="0"/>
          <w:sz w:val="32"/>
          <w:szCs w:val="32"/>
          <w:u w:val="single"/>
        </w:rPr>
        <w:t xml:space="preserve">                               </w:t>
      </w:r>
    </w:p>
    <w:p>
      <w:pPr>
        <w:widowControl/>
        <w:spacing w:line="1000" w:lineRule="exact"/>
        <w:jc w:val="left"/>
        <w:rPr>
          <w:rFonts w:hint="eastAsia" w:ascii="方正仿宋_GBK" w:hAnsi="方正仿宋_GBK" w:eastAsia="方正仿宋_GBK" w:cs="方正仿宋_GBK"/>
          <w:kern w:val="0"/>
          <w:sz w:val="32"/>
          <w:szCs w:val="32"/>
          <w:u w:val="single"/>
        </w:rPr>
      </w:pPr>
      <w:r>
        <w:rPr>
          <w:rFonts w:hint="eastAsia" w:ascii="方正仿宋_GBK" w:hAnsi="方正仿宋_GBK" w:eastAsia="方正仿宋_GBK" w:cs="方正仿宋_GBK"/>
          <w:kern w:val="0"/>
          <w:sz w:val="32"/>
          <w:szCs w:val="32"/>
        </w:rPr>
        <w:t xml:space="preserve">        专业技术职务</w:t>
      </w:r>
      <w:r>
        <w:rPr>
          <w:rFonts w:hint="eastAsia" w:ascii="方正仿宋_GBK" w:hAnsi="方正仿宋_GBK" w:eastAsia="方正仿宋_GBK" w:cs="方正仿宋_GBK"/>
          <w:kern w:val="0"/>
          <w:sz w:val="32"/>
          <w:szCs w:val="32"/>
          <w:u w:val="single"/>
        </w:rPr>
        <w:t xml:space="preserve">                              </w:t>
      </w:r>
    </w:p>
    <w:p>
      <w:pPr>
        <w:widowControl/>
        <w:spacing w:line="1000" w:lineRule="exact"/>
        <w:jc w:val="left"/>
        <w:rPr>
          <w:rFonts w:hint="eastAsia" w:ascii="方正仿宋_GBK" w:hAnsi="方正仿宋_GBK" w:eastAsia="方正仿宋_GBK" w:cs="方正仿宋_GBK"/>
          <w:kern w:val="0"/>
          <w:sz w:val="32"/>
          <w:szCs w:val="32"/>
          <w:u w:val="single"/>
        </w:rPr>
      </w:pPr>
      <w:r>
        <w:rPr>
          <w:rFonts w:hint="eastAsia" w:ascii="方正仿宋_GBK" w:hAnsi="方正仿宋_GBK" w:eastAsia="方正仿宋_GBK" w:cs="方正仿宋_GBK"/>
          <w:kern w:val="0"/>
          <w:sz w:val="32"/>
          <w:szCs w:val="32"/>
        </w:rPr>
        <w:t xml:space="preserve">        专 业 领 域</w:t>
      </w:r>
      <w:r>
        <w:rPr>
          <w:rFonts w:hint="eastAsia" w:ascii="方正仿宋_GBK" w:hAnsi="方正仿宋_GBK" w:eastAsia="方正仿宋_GBK" w:cs="方正仿宋_GBK"/>
          <w:kern w:val="0"/>
          <w:sz w:val="32"/>
          <w:szCs w:val="32"/>
          <w:u w:val="single"/>
        </w:rPr>
        <w:t xml:space="preserve">                               </w:t>
      </w:r>
    </w:p>
    <w:p>
      <w:pPr>
        <w:widowControl/>
        <w:spacing w:line="1000" w:lineRule="exact"/>
        <w:jc w:val="left"/>
        <w:rPr>
          <w:rFonts w:hint="eastAsia" w:ascii="方正仿宋_GBK" w:hAnsi="方正仿宋_GBK" w:eastAsia="方正仿宋_GBK" w:cs="方正仿宋_GBK"/>
          <w:kern w:val="0"/>
          <w:sz w:val="32"/>
          <w:szCs w:val="32"/>
          <w:u w:val="single"/>
        </w:rPr>
      </w:pPr>
      <w:r>
        <w:rPr>
          <w:rFonts w:hint="eastAsia" w:ascii="方正仿宋_GBK" w:hAnsi="方正仿宋_GBK" w:eastAsia="方正仿宋_GBK" w:cs="方正仿宋_GBK"/>
          <w:kern w:val="0"/>
          <w:sz w:val="32"/>
          <w:szCs w:val="32"/>
        </w:rPr>
        <w:t xml:space="preserve">        工 作 单 位</w:t>
      </w:r>
      <w:r>
        <w:rPr>
          <w:rFonts w:hint="eastAsia" w:ascii="方正仿宋_GBK" w:hAnsi="方正仿宋_GBK" w:eastAsia="方正仿宋_GBK" w:cs="方正仿宋_GBK"/>
          <w:kern w:val="0"/>
          <w:sz w:val="32"/>
          <w:szCs w:val="32"/>
          <w:u w:val="single"/>
        </w:rPr>
        <w:t xml:space="preserve">                               </w:t>
      </w:r>
    </w:p>
    <w:p>
      <w:pPr>
        <w:widowControl/>
        <w:spacing w:line="1000" w:lineRule="exact"/>
        <w:jc w:val="left"/>
        <w:rPr>
          <w:rFonts w:hint="eastAsia" w:ascii="方正仿宋_GBK" w:hAnsi="方正仿宋_GBK" w:eastAsia="方正仿宋_GBK" w:cs="方正仿宋_GBK"/>
          <w:kern w:val="0"/>
          <w:sz w:val="32"/>
          <w:szCs w:val="32"/>
          <w:u w:val="single"/>
        </w:rPr>
      </w:pPr>
      <w:r>
        <w:rPr>
          <w:rFonts w:hint="eastAsia" w:ascii="方正仿宋_GBK" w:hAnsi="方正仿宋_GBK" w:eastAsia="方正仿宋_GBK" w:cs="方正仿宋_GBK"/>
          <w:kern w:val="0"/>
          <w:sz w:val="32"/>
          <w:szCs w:val="32"/>
        </w:rPr>
        <w:t xml:space="preserve">        主 管 部 门</w:t>
      </w:r>
      <w:r>
        <w:rPr>
          <w:rFonts w:hint="eastAsia" w:ascii="方正仿宋_GBK" w:hAnsi="方正仿宋_GBK" w:eastAsia="方正仿宋_GBK" w:cs="方正仿宋_GBK"/>
          <w:kern w:val="0"/>
          <w:sz w:val="32"/>
          <w:szCs w:val="32"/>
          <w:u w:val="single"/>
        </w:rPr>
        <w:t xml:space="preserve">                               </w:t>
      </w:r>
    </w:p>
    <w:p>
      <w:pPr>
        <w:widowControl/>
        <w:spacing w:line="1000" w:lineRule="exact"/>
        <w:jc w:val="left"/>
        <w:rPr>
          <w:rFonts w:hint="eastAsia" w:ascii="方正仿宋_GBK" w:hAnsi="方正仿宋_GBK" w:eastAsia="方正仿宋_GBK" w:cs="方正仿宋_GBK"/>
          <w:kern w:val="0"/>
          <w:sz w:val="32"/>
          <w:szCs w:val="32"/>
          <w:u w:val="single"/>
        </w:rPr>
      </w:pPr>
    </w:p>
    <w:p>
      <w:pPr>
        <w:widowControl/>
        <w:spacing w:line="1000" w:lineRule="exact"/>
        <w:jc w:val="left"/>
        <w:rPr>
          <w:rFonts w:hint="eastAsia" w:ascii="方正仿宋_GBK" w:hAnsi="方正仿宋_GBK" w:eastAsia="方正仿宋_GBK" w:cs="方正仿宋_GBK"/>
          <w:kern w:val="0"/>
          <w:sz w:val="32"/>
          <w:szCs w:val="32"/>
          <w:u w:val="single"/>
        </w:rPr>
      </w:pPr>
    </w:p>
    <w:p>
      <w:pPr>
        <w:widowControl/>
        <w:spacing w:line="1000" w:lineRule="exact"/>
        <w:jc w:val="left"/>
        <w:rPr>
          <w:rFonts w:hint="eastAsia" w:ascii="方正仿宋_GBK" w:hAnsi="方正仿宋_GBK" w:eastAsia="方正仿宋_GBK" w:cs="方正仿宋_GBK"/>
          <w:kern w:val="0"/>
          <w:sz w:val="32"/>
          <w:szCs w:val="32"/>
          <w:u w:val="single"/>
        </w:rPr>
      </w:pPr>
    </w:p>
    <w:p>
      <w:pPr>
        <w:spacing w:line="1000" w:lineRule="exact"/>
        <w:jc w:val="center"/>
        <w:rPr>
          <w:rFonts w:hint="eastAsia" w:ascii="方正小标宋_GBK" w:hAnsi="方正仿宋_GBK" w:eastAsia="方正小标宋_GBK" w:cs="方正仿宋_GBK"/>
          <w:b/>
          <w:sz w:val="44"/>
          <w:szCs w:val="44"/>
        </w:rPr>
      </w:pPr>
      <w:r>
        <w:rPr>
          <w:rFonts w:hint="eastAsia" w:ascii="方正小标宋_GBK" w:hAnsi="方正仿宋_GBK" w:eastAsia="方正小标宋_GBK" w:cs="方正仿宋_GBK"/>
          <w:b/>
          <w:sz w:val="44"/>
          <w:szCs w:val="44"/>
        </w:rPr>
        <w:t>目    录</w:t>
      </w:r>
    </w:p>
    <w:p>
      <w:pPr>
        <w:spacing w:line="1000" w:lineRule="exact"/>
        <w:jc w:val="center"/>
        <w:rPr>
          <w:rFonts w:hint="eastAsia" w:ascii="方正小标宋_GBK" w:hAnsi="方正仿宋_GBK" w:eastAsia="方正小标宋_GBK" w:cs="方正仿宋_GBK"/>
          <w:b/>
          <w:sz w:val="44"/>
          <w:szCs w:val="44"/>
        </w:rPr>
      </w:pP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身份证复印件</w:t>
      </w: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学历学位证书复印件</w:t>
      </w: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专业技术职务任职资格证书复印件</w:t>
      </w: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外语等级证书</w:t>
      </w: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出国学习工作1年及以上证明材料</w:t>
      </w: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发表论文10篇以内复印件</w:t>
      </w: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主要著作（封面、目录及重要章节）10篇以内复印件</w:t>
      </w: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重要科技奖项复印件</w:t>
      </w: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专利证书复印件</w:t>
      </w: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重要学术会议邀请函及报告或重要学术组织及刊物任职情况证明材料复印件</w:t>
      </w: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市级及以上人才称号佐证材料复印件</w:t>
      </w:r>
    </w:p>
    <w:p>
      <w:pPr>
        <w:numPr>
          <w:ilvl w:val="0"/>
          <w:numId w:val="1"/>
        </w:numPr>
        <w:spacing w:line="7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其他材料</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Berlin Sans FB Demi">
    <w:panose1 w:val="020E0802020502020306"/>
    <w:charset w:val="00"/>
    <w:family w:val="decorative"/>
    <w:pitch w:val="default"/>
    <w:sig w:usb0="00000003" w:usb1="00000000" w:usb2="00000000" w:usb3="00000000" w:csb0="2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6006949">
    <w:nsid w:val="57FA1425"/>
    <w:multiLevelType w:val="singleLevel"/>
    <w:tmpl w:val="57FA1425"/>
    <w:lvl w:ilvl="0" w:tentative="1">
      <w:start w:val="1"/>
      <w:numFmt w:val="decimal"/>
      <w:suff w:val="nothing"/>
      <w:lvlText w:val="%1."/>
      <w:lvlJc w:val="left"/>
    </w:lvl>
  </w:abstractNum>
  <w:num w:numId="1">
    <w:abstractNumId w:val="14760069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F02EA"/>
    <w:rsid w:val="0E4F02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2019-05-29T08:38:00Z</dcterms:created>
  <dc:creator>曾剑</dc:creator>
  <cp:lastModifiedBy>曾剑</cp:lastModifiedBy>
  <dcterms:modified xsi:type="dcterms:W3CDTF">2019-05-29T08:39:02Z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